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7009" w:rsidRPr="003B57D7" w:rsidRDefault="00EC7009" w:rsidP="00EC7009">
      <w:pPr>
        <w:spacing w:after="0" w:line="240" w:lineRule="auto"/>
        <w:jc w:val="center"/>
        <w:rPr>
          <w:rFonts w:ascii="Times New Roman" w:eastAsia="Times New Roman" w:hAnsi="Times New Roman" w:cs="Times New Roman"/>
          <w:b/>
          <w:bCs/>
          <w:caps/>
          <w:lang w:val="kk-KZ" w:eastAsia="ru-RU"/>
        </w:rPr>
      </w:pPr>
      <w:r w:rsidRPr="003B57D7">
        <w:rPr>
          <w:rFonts w:ascii="Times New Roman" w:eastAsia="Times New Roman" w:hAnsi="Times New Roman" w:cs="Times New Roman"/>
          <w:b/>
          <w:bCs/>
          <w:lang w:val="kk-KZ" w:eastAsia="ru-RU"/>
        </w:rPr>
        <w:t xml:space="preserve">әл-Фараби атындағы  </w:t>
      </w:r>
      <w:r w:rsidRPr="003B57D7">
        <w:rPr>
          <w:rFonts w:ascii="Times New Roman" w:eastAsia="Times New Roman" w:hAnsi="Times New Roman" w:cs="Times New Roman"/>
          <w:b/>
          <w:bCs/>
          <w:caps/>
          <w:lang w:val="kk-KZ" w:eastAsia="ru-RU"/>
        </w:rPr>
        <w:t>Қазақ ұлттық университеті</w:t>
      </w:r>
    </w:p>
    <w:p w:rsidR="00EC7009" w:rsidRPr="00A123CB" w:rsidRDefault="00EC7009" w:rsidP="00EC7009">
      <w:pPr>
        <w:keepNext/>
        <w:spacing w:after="0" w:line="240" w:lineRule="auto"/>
        <w:jc w:val="center"/>
        <w:outlineLvl w:val="1"/>
        <w:rPr>
          <w:rFonts w:ascii="Times New Roman" w:eastAsia="Times New Roman" w:hAnsi="Times New Roman" w:cs="Times New Roman"/>
          <w:b/>
          <w:bCs/>
          <w:lang w:val="kk-KZ" w:eastAsia="ru-RU"/>
        </w:rPr>
      </w:pPr>
      <w:r w:rsidRPr="00A123CB">
        <w:rPr>
          <w:rFonts w:ascii="Times New Roman" w:eastAsia="Times New Roman" w:hAnsi="Times New Roman" w:cs="Times New Roman"/>
          <w:b/>
          <w:bCs/>
          <w:lang w:val="kk-KZ" w:eastAsia="ru-RU"/>
        </w:rPr>
        <w:t>География жәнетабиғаттыпайдалануфакультеті</w:t>
      </w:r>
    </w:p>
    <w:p w:rsidR="00EC7009" w:rsidRPr="003B57D7" w:rsidRDefault="00EC7009" w:rsidP="00EC7009">
      <w:pPr>
        <w:spacing w:after="0" w:line="240" w:lineRule="auto"/>
        <w:jc w:val="center"/>
        <w:rPr>
          <w:rFonts w:ascii="Times New Roman" w:eastAsia="Times New Roman" w:hAnsi="Times New Roman" w:cs="Times New Roman"/>
          <w:b/>
          <w:lang w:val="kk-KZ" w:eastAsia="ru-RU"/>
        </w:rPr>
      </w:pPr>
      <w:r w:rsidRPr="003B57D7">
        <w:rPr>
          <w:rFonts w:ascii="Times New Roman" w:eastAsia="Times New Roman" w:hAnsi="Times New Roman" w:cs="Times New Roman"/>
          <w:b/>
          <w:lang w:val="kk-KZ" w:eastAsia="ru-RU"/>
        </w:rPr>
        <w:t>Тұрақты даму бойынша ЮНЕСКО  кафедрасы</w:t>
      </w:r>
    </w:p>
    <w:p w:rsidR="00EC7009" w:rsidRPr="003B57D7" w:rsidRDefault="00EC7009" w:rsidP="00EC7009">
      <w:pPr>
        <w:spacing w:after="0" w:line="240" w:lineRule="auto"/>
        <w:jc w:val="center"/>
        <w:rPr>
          <w:rFonts w:ascii="Times New Roman" w:eastAsia="Times New Roman" w:hAnsi="Times New Roman" w:cs="Times New Roman"/>
          <w:b/>
          <w:lang w:val="kk-KZ" w:eastAsia="ru-RU"/>
        </w:rPr>
      </w:pPr>
    </w:p>
    <w:p w:rsidR="00594156" w:rsidRDefault="00594156" w:rsidP="00594156">
      <w:pPr>
        <w:spacing w:after="0" w:line="240" w:lineRule="auto"/>
        <w:jc w:val="center"/>
        <w:rPr>
          <w:rFonts w:ascii="Times New Roman" w:eastAsia="Times New Roman" w:hAnsi="Times New Roman" w:cs="Times New Roman"/>
          <w:b/>
          <w:lang w:val="kk-KZ" w:eastAsia="ru-RU"/>
        </w:rPr>
      </w:pPr>
      <w:r w:rsidRPr="004E24EA">
        <w:rPr>
          <w:rFonts w:ascii="Times New Roman" w:eastAsia="Times New Roman" w:hAnsi="Times New Roman" w:cs="Times New Roman"/>
          <w:b/>
          <w:lang w:val="kk-KZ" w:eastAsia="ru-RU"/>
        </w:rPr>
        <w:t xml:space="preserve">5В073100 «Қоршаған ортаны қорғау және өмір тіршілігінің қауіпсіздігі» </w:t>
      </w:r>
    </w:p>
    <w:p w:rsidR="00594156" w:rsidRPr="004E24EA" w:rsidRDefault="00594156" w:rsidP="00594156">
      <w:pPr>
        <w:spacing w:after="0" w:line="240" w:lineRule="auto"/>
        <w:jc w:val="center"/>
        <w:rPr>
          <w:rFonts w:ascii="Times New Roman" w:eastAsia="Times New Roman" w:hAnsi="Times New Roman" w:cs="Times New Roman"/>
          <w:b/>
          <w:lang w:val="kk-KZ" w:eastAsia="ru-RU"/>
        </w:rPr>
      </w:pPr>
      <w:r w:rsidRPr="004E24EA">
        <w:rPr>
          <w:rFonts w:ascii="Times New Roman" w:eastAsia="Times New Roman" w:hAnsi="Times New Roman" w:cs="Times New Roman"/>
          <w:b/>
          <w:lang w:val="kk-KZ" w:eastAsia="ru-RU"/>
        </w:rPr>
        <w:t xml:space="preserve">мамандығы </w:t>
      </w:r>
    </w:p>
    <w:p w:rsidR="00594156" w:rsidRPr="004E24EA" w:rsidRDefault="00594156" w:rsidP="00594156">
      <w:pPr>
        <w:spacing w:after="0" w:line="240" w:lineRule="auto"/>
        <w:jc w:val="both"/>
        <w:rPr>
          <w:rFonts w:ascii="Times New Roman" w:eastAsia="Times New Roman" w:hAnsi="Times New Roman" w:cs="Times New Roman"/>
          <w:lang w:val="kk-KZ" w:eastAsia="ru-RU"/>
        </w:rPr>
      </w:pPr>
    </w:p>
    <w:p w:rsidR="00594156" w:rsidRPr="00070380" w:rsidRDefault="00594156" w:rsidP="00594156">
      <w:pPr>
        <w:spacing w:after="0" w:line="240" w:lineRule="auto"/>
        <w:jc w:val="center"/>
        <w:rPr>
          <w:rFonts w:ascii="Times New Roman" w:eastAsia="Times New Roman" w:hAnsi="Times New Roman" w:cs="Times New Roman"/>
          <w:b/>
          <w:bCs/>
          <w:sz w:val="28"/>
          <w:szCs w:val="28"/>
          <w:lang w:val="kk-KZ" w:eastAsia="ru-RU"/>
        </w:rPr>
      </w:pPr>
      <w:r w:rsidRPr="00070380">
        <w:rPr>
          <w:rFonts w:ascii="Times New Roman" w:eastAsia="Times New Roman" w:hAnsi="Times New Roman" w:cs="Times New Roman"/>
          <w:b/>
          <w:bCs/>
          <w:sz w:val="28"/>
          <w:szCs w:val="28"/>
          <w:lang w:val="kk-KZ" w:eastAsia="ru-RU"/>
        </w:rPr>
        <w:t>СИЛЛАБУС</w:t>
      </w:r>
    </w:p>
    <w:p w:rsidR="00594156" w:rsidRPr="000362BA" w:rsidRDefault="00594156" w:rsidP="00594156">
      <w:pPr>
        <w:spacing w:after="0" w:line="240" w:lineRule="auto"/>
        <w:jc w:val="center"/>
        <w:rPr>
          <w:rFonts w:ascii="Times New Roman" w:eastAsia="Times New Roman" w:hAnsi="Times New Roman" w:cs="Times New Roman"/>
          <w:b/>
          <w:bCs/>
          <w:color w:val="00B0F0"/>
          <w:lang w:val="kk-KZ" w:eastAsia="ru-RU"/>
        </w:rPr>
      </w:pPr>
    </w:p>
    <w:p w:rsidR="00594156" w:rsidRPr="00CD4DFE" w:rsidRDefault="00594156" w:rsidP="00594156">
      <w:pPr>
        <w:spacing w:after="0" w:line="240" w:lineRule="auto"/>
        <w:jc w:val="center"/>
        <w:rPr>
          <w:rFonts w:ascii="Times New Roman" w:eastAsia="Times New Roman" w:hAnsi="Times New Roman" w:cs="Times New Roman"/>
          <w:b/>
          <w:lang w:val="kk-KZ" w:eastAsia="ru-RU"/>
        </w:rPr>
      </w:pPr>
      <w:r w:rsidRPr="00CD4DFE">
        <w:rPr>
          <w:rFonts w:ascii="Times New Roman" w:eastAsia="Times New Roman" w:hAnsi="Times New Roman" w:cs="Times New Roman"/>
          <w:b/>
          <w:lang w:val="kk-KZ" w:eastAsia="ru-RU"/>
        </w:rPr>
        <w:t>Негізгі міндетті модуль 4</w:t>
      </w:r>
    </w:p>
    <w:p w:rsidR="00594156" w:rsidRPr="00CD4DFE" w:rsidRDefault="00594156" w:rsidP="00594156">
      <w:pPr>
        <w:spacing w:after="0" w:line="240" w:lineRule="auto"/>
        <w:jc w:val="center"/>
        <w:rPr>
          <w:rFonts w:ascii="Times New Roman" w:eastAsia="Arial Unicode MS" w:hAnsi="Times New Roman" w:cs="Times New Roman"/>
          <w:b/>
          <w:lang w:val="kk-KZ" w:eastAsia="ko-KR"/>
        </w:rPr>
      </w:pPr>
      <w:r w:rsidRPr="00CD4DFE">
        <w:rPr>
          <w:rFonts w:ascii="Times New Roman" w:hAnsi="Times New Roman" w:cs="Times New Roman"/>
          <w:b/>
          <w:lang w:val="kk-KZ"/>
        </w:rPr>
        <w:t>201</w:t>
      </w:r>
      <w:r w:rsidR="00680FF2">
        <w:rPr>
          <w:rFonts w:ascii="Times New Roman" w:hAnsi="Times New Roman" w:cs="Times New Roman"/>
          <w:b/>
          <w:lang w:val="kk-KZ"/>
        </w:rPr>
        <w:t>8</w:t>
      </w:r>
      <w:r w:rsidRPr="00CD4DFE">
        <w:rPr>
          <w:rFonts w:ascii="Times New Roman" w:hAnsi="Times New Roman" w:cs="Times New Roman"/>
          <w:b/>
          <w:lang w:val="kk-KZ"/>
        </w:rPr>
        <w:t>-201</w:t>
      </w:r>
      <w:r w:rsidR="00680FF2">
        <w:rPr>
          <w:rFonts w:ascii="Times New Roman" w:hAnsi="Times New Roman" w:cs="Times New Roman"/>
          <w:b/>
          <w:lang w:val="kk-KZ"/>
        </w:rPr>
        <w:t>9</w:t>
      </w:r>
      <w:r w:rsidRPr="00CD4DFE">
        <w:rPr>
          <w:rFonts w:ascii="Times New Roman" w:hAnsi="Times New Roman" w:cs="Times New Roman"/>
          <w:b/>
          <w:lang w:val="kk-KZ"/>
        </w:rPr>
        <w:t xml:space="preserve"> оқу жылының </w:t>
      </w:r>
      <w:r w:rsidRPr="00CD4DFE">
        <w:rPr>
          <w:rFonts w:ascii="Times New Roman" w:eastAsia="Times New Roman" w:hAnsi="Times New Roman" w:cs="Times New Roman"/>
          <w:b/>
          <w:lang w:val="kk-KZ" w:eastAsia="ru-RU"/>
        </w:rPr>
        <w:t xml:space="preserve">көктемгі </w:t>
      </w:r>
      <w:r w:rsidR="00DE77F2">
        <w:rPr>
          <w:rFonts w:ascii="Times New Roman" w:hAnsi="Times New Roman" w:cs="Times New Roman"/>
          <w:b/>
          <w:lang w:val="kk-KZ"/>
        </w:rPr>
        <w:t xml:space="preserve">семестрі, </w:t>
      </w:r>
      <w:r w:rsidR="00DE77F2" w:rsidRPr="009F46BD">
        <w:rPr>
          <w:rFonts w:ascii="Times New Roman" w:hAnsi="Times New Roman" w:cs="Times New Roman"/>
          <w:b/>
          <w:lang w:val="kk-KZ"/>
        </w:rPr>
        <w:t>3</w:t>
      </w:r>
      <w:r w:rsidRPr="00CD4DFE">
        <w:rPr>
          <w:rFonts w:ascii="Times New Roman" w:eastAsia="Times New Roman" w:hAnsi="Times New Roman" w:cs="Times New Roman"/>
          <w:b/>
          <w:lang w:val="kk-KZ" w:eastAsia="ru-RU"/>
        </w:rPr>
        <w:t xml:space="preserve"> курс, қ/б</w:t>
      </w:r>
    </w:p>
    <w:p w:rsidR="00EC7009" w:rsidRPr="003B57D7" w:rsidRDefault="00EC7009" w:rsidP="00EC7009">
      <w:pPr>
        <w:spacing w:after="0" w:line="240" w:lineRule="auto"/>
        <w:jc w:val="center"/>
        <w:rPr>
          <w:rFonts w:ascii="Times New Roman" w:eastAsia="Times New Roman" w:hAnsi="Times New Roman" w:cs="Times New Roman"/>
          <w:b/>
          <w:lang w:val="kk-KZ" w:eastAsia="ru-RU"/>
        </w:rPr>
      </w:pPr>
    </w:p>
    <w:tbl>
      <w:tblPr>
        <w:tblStyle w:val="a3"/>
        <w:tblW w:w="9854" w:type="dxa"/>
        <w:tblLayout w:type="fixed"/>
        <w:tblLook w:val="04A0" w:firstRow="1" w:lastRow="0" w:firstColumn="1" w:lastColumn="0" w:noHBand="0" w:noVBand="1"/>
      </w:tblPr>
      <w:tblGrid>
        <w:gridCol w:w="1271"/>
        <w:gridCol w:w="538"/>
        <w:gridCol w:w="2835"/>
        <w:gridCol w:w="454"/>
        <w:gridCol w:w="397"/>
        <w:gridCol w:w="283"/>
        <w:gridCol w:w="596"/>
        <w:gridCol w:w="992"/>
        <w:gridCol w:w="142"/>
        <w:gridCol w:w="397"/>
        <w:gridCol w:w="992"/>
        <w:gridCol w:w="29"/>
        <w:gridCol w:w="850"/>
        <w:gridCol w:w="78"/>
      </w:tblGrid>
      <w:tr w:rsidR="00AE2B3D" w:rsidRPr="00594156" w:rsidTr="00AE6C65">
        <w:tc>
          <w:tcPr>
            <w:tcW w:w="9854" w:type="dxa"/>
            <w:gridSpan w:val="14"/>
          </w:tcPr>
          <w:p w:rsidR="00AE2B3D" w:rsidRPr="00594156" w:rsidRDefault="00594156" w:rsidP="00594156">
            <w:pPr>
              <w:jc w:val="center"/>
              <w:rPr>
                <w:rFonts w:ascii="Times New Roman" w:hAnsi="Times New Roman" w:cs="Times New Roman"/>
                <w:b/>
                <w:lang w:val="kk-KZ"/>
              </w:rPr>
            </w:pPr>
            <w:r w:rsidRPr="00070380">
              <w:rPr>
                <w:rFonts w:ascii="Times New Roman" w:hAnsi="Times New Roman" w:cs="Times New Roman"/>
                <w:b/>
                <w:lang w:val="kk-KZ"/>
              </w:rPr>
              <w:t>Курс бойынша академиялық ақпарат</w:t>
            </w:r>
          </w:p>
        </w:tc>
      </w:tr>
      <w:tr w:rsidR="00AE2B3D" w:rsidRPr="003B57D7" w:rsidTr="00AE66A6">
        <w:trPr>
          <w:trHeight w:val="265"/>
        </w:trPr>
        <w:tc>
          <w:tcPr>
            <w:tcW w:w="1271" w:type="dxa"/>
            <w:vMerge w:val="restart"/>
          </w:tcPr>
          <w:p w:rsidR="00AE2B3D" w:rsidRPr="003B57D7" w:rsidRDefault="001F5CB8" w:rsidP="001F5CB8">
            <w:pPr>
              <w:autoSpaceDE w:val="0"/>
              <w:autoSpaceDN w:val="0"/>
              <w:adjustRightInd w:val="0"/>
              <w:rPr>
                <w:rFonts w:ascii="Times New Roman" w:hAnsi="Times New Roman" w:cs="Times New Roman"/>
                <w:b/>
              </w:rPr>
            </w:pPr>
            <w:r w:rsidRPr="003B57D7">
              <w:rPr>
                <w:rFonts w:ascii="Times New Roman" w:hAnsi="Times New Roman" w:cs="Times New Roman"/>
                <w:b/>
                <w:lang w:val="kk-KZ"/>
              </w:rPr>
              <w:t>Пән к</w:t>
            </w:r>
            <w:r w:rsidR="00AE2B3D" w:rsidRPr="003B57D7">
              <w:rPr>
                <w:rFonts w:ascii="Times New Roman" w:hAnsi="Times New Roman" w:cs="Times New Roman"/>
                <w:b/>
              </w:rPr>
              <w:t>од</w:t>
            </w:r>
            <w:r w:rsidRPr="003B57D7">
              <w:rPr>
                <w:rFonts w:ascii="Times New Roman" w:hAnsi="Times New Roman" w:cs="Times New Roman"/>
                <w:b/>
                <w:lang w:val="kk-KZ"/>
              </w:rPr>
              <w:t>ы</w:t>
            </w:r>
          </w:p>
        </w:tc>
        <w:tc>
          <w:tcPr>
            <w:tcW w:w="3373" w:type="dxa"/>
            <w:gridSpan w:val="2"/>
            <w:vMerge w:val="restart"/>
          </w:tcPr>
          <w:p w:rsidR="00AE2B3D" w:rsidRPr="003B57D7" w:rsidRDefault="001F5CB8" w:rsidP="002F43CA">
            <w:pPr>
              <w:autoSpaceDE w:val="0"/>
              <w:autoSpaceDN w:val="0"/>
              <w:adjustRightInd w:val="0"/>
              <w:rPr>
                <w:rFonts w:ascii="Times New Roman" w:hAnsi="Times New Roman" w:cs="Times New Roman"/>
                <w:b/>
                <w:lang w:val="kk-KZ"/>
              </w:rPr>
            </w:pPr>
            <w:r w:rsidRPr="003B57D7">
              <w:rPr>
                <w:rFonts w:ascii="Times New Roman" w:hAnsi="Times New Roman" w:cs="Times New Roman"/>
                <w:b/>
                <w:lang w:val="kk-KZ"/>
              </w:rPr>
              <w:t xml:space="preserve">Пән атауы </w:t>
            </w:r>
          </w:p>
        </w:tc>
        <w:tc>
          <w:tcPr>
            <w:tcW w:w="851" w:type="dxa"/>
            <w:gridSpan w:val="2"/>
            <w:vMerge w:val="restart"/>
          </w:tcPr>
          <w:p w:rsidR="00AE2B3D" w:rsidRPr="003B57D7" w:rsidRDefault="00AE2B3D" w:rsidP="002F43CA">
            <w:pPr>
              <w:autoSpaceDE w:val="0"/>
              <w:autoSpaceDN w:val="0"/>
              <w:adjustRightInd w:val="0"/>
              <w:rPr>
                <w:rFonts w:ascii="Times New Roman" w:hAnsi="Times New Roman" w:cs="Times New Roman"/>
                <w:b/>
                <w:lang w:val="kk-KZ"/>
              </w:rPr>
            </w:pPr>
            <w:r w:rsidRPr="003B57D7">
              <w:rPr>
                <w:rFonts w:ascii="Times New Roman" w:hAnsi="Times New Roman" w:cs="Times New Roman"/>
                <w:b/>
              </w:rPr>
              <w:t>Тип</w:t>
            </w:r>
            <w:r w:rsidR="001F5CB8" w:rsidRPr="003B57D7">
              <w:rPr>
                <w:rFonts w:ascii="Times New Roman" w:hAnsi="Times New Roman" w:cs="Times New Roman"/>
                <w:b/>
                <w:lang w:val="kk-KZ"/>
              </w:rPr>
              <w:t>і</w:t>
            </w:r>
          </w:p>
        </w:tc>
        <w:tc>
          <w:tcPr>
            <w:tcW w:w="2013" w:type="dxa"/>
            <w:gridSpan w:val="4"/>
          </w:tcPr>
          <w:p w:rsidR="00AE2B3D" w:rsidRPr="003B57D7" w:rsidRDefault="001F5CB8" w:rsidP="001F5CB8">
            <w:pPr>
              <w:autoSpaceDE w:val="0"/>
              <w:autoSpaceDN w:val="0"/>
              <w:adjustRightInd w:val="0"/>
              <w:rPr>
                <w:rFonts w:ascii="Times New Roman" w:hAnsi="Times New Roman" w:cs="Times New Roman"/>
                <w:b/>
              </w:rPr>
            </w:pPr>
            <w:r w:rsidRPr="003B57D7">
              <w:rPr>
                <w:rFonts w:ascii="Times New Roman" w:hAnsi="Times New Roman" w:cs="Times New Roman"/>
                <w:b/>
                <w:lang w:val="kk-KZ"/>
              </w:rPr>
              <w:t xml:space="preserve">Аптадағы сағаттар саны </w:t>
            </w:r>
          </w:p>
        </w:tc>
        <w:tc>
          <w:tcPr>
            <w:tcW w:w="1389" w:type="dxa"/>
            <w:gridSpan w:val="2"/>
          </w:tcPr>
          <w:p w:rsidR="00AE2B3D" w:rsidRPr="003B57D7" w:rsidRDefault="001F5CB8" w:rsidP="001F5CB8">
            <w:pPr>
              <w:autoSpaceDE w:val="0"/>
              <w:autoSpaceDN w:val="0"/>
              <w:adjustRightInd w:val="0"/>
              <w:rPr>
                <w:rFonts w:ascii="Times New Roman" w:hAnsi="Times New Roman" w:cs="Times New Roman"/>
                <w:b/>
              </w:rPr>
            </w:pPr>
            <w:r w:rsidRPr="003B57D7">
              <w:rPr>
                <w:rFonts w:ascii="Times New Roman" w:hAnsi="Times New Roman" w:cs="Times New Roman"/>
                <w:b/>
              </w:rPr>
              <w:t>К</w:t>
            </w:r>
            <w:r w:rsidR="00AE2B3D" w:rsidRPr="003B57D7">
              <w:rPr>
                <w:rFonts w:ascii="Times New Roman" w:hAnsi="Times New Roman" w:cs="Times New Roman"/>
                <w:b/>
              </w:rPr>
              <w:t>редит</w:t>
            </w:r>
            <w:r w:rsidRPr="003B57D7">
              <w:rPr>
                <w:rFonts w:ascii="Times New Roman" w:hAnsi="Times New Roman" w:cs="Times New Roman"/>
                <w:b/>
                <w:lang w:val="kk-KZ"/>
              </w:rPr>
              <w:t xml:space="preserve">тер саны </w:t>
            </w:r>
          </w:p>
        </w:tc>
        <w:tc>
          <w:tcPr>
            <w:tcW w:w="957" w:type="dxa"/>
            <w:gridSpan w:val="3"/>
          </w:tcPr>
          <w:p w:rsidR="00AE2B3D" w:rsidRPr="003B57D7" w:rsidRDefault="00AE2B3D" w:rsidP="002F43CA">
            <w:pPr>
              <w:autoSpaceDE w:val="0"/>
              <w:autoSpaceDN w:val="0"/>
              <w:adjustRightInd w:val="0"/>
              <w:rPr>
                <w:rFonts w:ascii="Times New Roman" w:hAnsi="Times New Roman" w:cs="Times New Roman"/>
                <w:b/>
                <w:lang w:val="en-US"/>
              </w:rPr>
            </w:pPr>
            <w:r w:rsidRPr="003B57D7">
              <w:rPr>
                <w:rFonts w:ascii="Times New Roman" w:hAnsi="Times New Roman" w:cs="Times New Roman"/>
                <w:b/>
                <w:lang w:val="en-US"/>
              </w:rPr>
              <w:t>ECTS</w:t>
            </w:r>
          </w:p>
        </w:tc>
      </w:tr>
      <w:tr w:rsidR="00AE6C65" w:rsidRPr="003B57D7" w:rsidTr="00AE66A6">
        <w:trPr>
          <w:gridAfter w:val="1"/>
          <w:wAfter w:w="78" w:type="dxa"/>
          <w:trHeight w:val="265"/>
        </w:trPr>
        <w:tc>
          <w:tcPr>
            <w:tcW w:w="1271" w:type="dxa"/>
            <w:vMerge/>
          </w:tcPr>
          <w:p w:rsidR="00AE6C65" w:rsidRPr="003B57D7" w:rsidRDefault="00AE6C65" w:rsidP="002F43CA">
            <w:pPr>
              <w:autoSpaceDE w:val="0"/>
              <w:autoSpaceDN w:val="0"/>
              <w:adjustRightInd w:val="0"/>
              <w:jc w:val="center"/>
              <w:rPr>
                <w:rFonts w:ascii="Times New Roman" w:hAnsi="Times New Roman" w:cs="Times New Roman"/>
                <w:b/>
              </w:rPr>
            </w:pPr>
          </w:p>
        </w:tc>
        <w:tc>
          <w:tcPr>
            <w:tcW w:w="3373" w:type="dxa"/>
            <w:gridSpan w:val="2"/>
            <w:vMerge/>
          </w:tcPr>
          <w:p w:rsidR="00AE6C65" w:rsidRPr="003B57D7" w:rsidRDefault="00AE6C65" w:rsidP="002F43CA">
            <w:pPr>
              <w:autoSpaceDE w:val="0"/>
              <w:autoSpaceDN w:val="0"/>
              <w:adjustRightInd w:val="0"/>
              <w:jc w:val="center"/>
              <w:rPr>
                <w:rFonts w:ascii="Times New Roman" w:hAnsi="Times New Roman" w:cs="Times New Roman"/>
                <w:b/>
              </w:rPr>
            </w:pPr>
          </w:p>
        </w:tc>
        <w:tc>
          <w:tcPr>
            <w:tcW w:w="851" w:type="dxa"/>
            <w:gridSpan w:val="2"/>
            <w:vMerge/>
          </w:tcPr>
          <w:p w:rsidR="00AE6C65" w:rsidRPr="003B57D7" w:rsidRDefault="00AE6C65" w:rsidP="002F43CA">
            <w:pPr>
              <w:autoSpaceDE w:val="0"/>
              <w:autoSpaceDN w:val="0"/>
              <w:adjustRightInd w:val="0"/>
              <w:jc w:val="center"/>
              <w:rPr>
                <w:rFonts w:ascii="Times New Roman" w:hAnsi="Times New Roman" w:cs="Times New Roman"/>
                <w:b/>
              </w:rPr>
            </w:pPr>
          </w:p>
        </w:tc>
        <w:tc>
          <w:tcPr>
            <w:tcW w:w="879" w:type="dxa"/>
            <w:gridSpan w:val="2"/>
          </w:tcPr>
          <w:p w:rsidR="00AE6C65" w:rsidRPr="003B57D7" w:rsidRDefault="00AE6C65" w:rsidP="002F43CA">
            <w:pPr>
              <w:autoSpaceDE w:val="0"/>
              <w:autoSpaceDN w:val="0"/>
              <w:adjustRightInd w:val="0"/>
              <w:jc w:val="center"/>
              <w:rPr>
                <w:rFonts w:ascii="Times New Roman" w:hAnsi="Times New Roman" w:cs="Times New Roman"/>
                <w:b/>
                <w:lang w:val="kk-KZ"/>
              </w:rPr>
            </w:pPr>
            <w:r w:rsidRPr="003B57D7">
              <w:rPr>
                <w:rFonts w:ascii="Times New Roman" w:hAnsi="Times New Roman" w:cs="Times New Roman"/>
                <w:b/>
                <w:lang w:val="kk-KZ"/>
              </w:rPr>
              <w:t xml:space="preserve">Дәріс </w:t>
            </w:r>
          </w:p>
        </w:tc>
        <w:tc>
          <w:tcPr>
            <w:tcW w:w="1134" w:type="dxa"/>
            <w:gridSpan w:val="2"/>
          </w:tcPr>
          <w:p w:rsidR="00AE6C65" w:rsidRPr="003B57D7" w:rsidRDefault="00AE6C65" w:rsidP="00BD3214">
            <w:pPr>
              <w:autoSpaceDE w:val="0"/>
              <w:autoSpaceDN w:val="0"/>
              <w:adjustRightInd w:val="0"/>
              <w:jc w:val="center"/>
              <w:rPr>
                <w:rFonts w:ascii="Times New Roman" w:hAnsi="Times New Roman" w:cs="Times New Roman"/>
                <w:b/>
                <w:lang w:val="kk-KZ"/>
              </w:rPr>
            </w:pPr>
            <w:r w:rsidRPr="003B57D7">
              <w:rPr>
                <w:rFonts w:ascii="Times New Roman" w:hAnsi="Times New Roman" w:cs="Times New Roman"/>
                <w:b/>
                <w:lang w:val="kk-KZ"/>
              </w:rPr>
              <w:t xml:space="preserve">Зерт </w:t>
            </w:r>
          </w:p>
        </w:tc>
        <w:tc>
          <w:tcPr>
            <w:tcW w:w="1418" w:type="dxa"/>
            <w:gridSpan w:val="3"/>
          </w:tcPr>
          <w:p w:rsidR="00AE6C65" w:rsidRPr="003B57D7" w:rsidRDefault="00AE6C65" w:rsidP="002F43CA">
            <w:pPr>
              <w:autoSpaceDE w:val="0"/>
              <w:autoSpaceDN w:val="0"/>
              <w:adjustRightInd w:val="0"/>
              <w:jc w:val="center"/>
              <w:rPr>
                <w:rFonts w:ascii="Times New Roman" w:hAnsi="Times New Roman" w:cs="Times New Roman"/>
                <w:b/>
              </w:rPr>
            </w:pPr>
          </w:p>
        </w:tc>
        <w:tc>
          <w:tcPr>
            <w:tcW w:w="850" w:type="dxa"/>
            <w:tcBorders>
              <w:bottom w:val="single" w:sz="4" w:space="0" w:color="000000" w:themeColor="text1"/>
            </w:tcBorders>
          </w:tcPr>
          <w:p w:rsidR="00AE6C65" w:rsidRPr="003B57D7" w:rsidRDefault="00AE6C65" w:rsidP="002F43CA">
            <w:pPr>
              <w:autoSpaceDE w:val="0"/>
              <w:autoSpaceDN w:val="0"/>
              <w:adjustRightInd w:val="0"/>
              <w:jc w:val="center"/>
              <w:rPr>
                <w:rFonts w:ascii="Times New Roman" w:hAnsi="Times New Roman" w:cs="Times New Roman"/>
                <w:b/>
              </w:rPr>
            </w:pPr>
          </w:p>
        </w:tc>
      </w:tr>
      <w:tr w:rsidR="00AE6C65" w:rsidRPr="003B57D7" w:rsidTr="00AE66A6">
        <w:trPr>
          <w:gridAfter w:val="1"/>
          <w:wAfter w:w="78" w:type="dxa"/>
        </w:trPr>
        <w:tc>
          <w:tcPr>
            <w:tcW w:w="1271" w:type="dxa"/>
          </w:tcPr>
          <w:p w:rsidR="00AE6C65" w:rsidRPr="00CD4DFE" w:rsidRDefault="004471FF" w:rsidP="002F43CA">
            <w:pPr>
              <w:autoSpaceDE w:val="0"/>
              <w:autoSpaceDN w:val="0"/>
              <w:adjustRightInd w:val="0"/>
              <w:jc w:val="center"/>
              <w:rPr>
                <w:rFonts w:ascii="Times New Roman" w:hAnsi="Times New Roman" w:cs="Times New Roman"/>
                <w:b/>
              </w:rPr>
            </w:pPr>
            <w:r w:rsidRPr="00CD4DFE">
              <w:rPr>
                <w:rFonts w:ascii="Times New Roman" w:eastAsia="Times New Roman" w:hAnsi="Times New Roman" w:cs="Times New Roman"/>
                <w:b/>
                <w:lang w:val="en-US" w:eastAsia="ru-RU"/>
              </w:rPr>
              <w:t>OS</w:t>
            </w:r>
            <w:r w:rsidRPr="00CD4DFE">
              <w:rPr>
                <w:rFonts w:ascii="Times New Roman" w:eastAsia="Times New Roman" w:hAnsi="Times New Roman" w:cs="Times New Roman"/>
                <w:b/>
                <w:lang w:eastAsia="ru-RU"/>
              </w:rPr>
              <w:t>2407</w:t>
            </w:r>
          </w:p>
        </w:tc>
        <w:tc>
          <w:tcPr>
            <w:tcW w:w="3373" w:type="dxa"/>
            <w:gridSpan w:val="2"/>
          </w:tcPr>
          <w:p w:rsidR="00AE6C65" w:rsidRPr="00CD4DFE" w:rsidRDefault="000362BA" w:rsidP="002F43CA">
            <w:pPr>
              <w:autoSpaceDE w:val="0"/>
              <w:autoSpaceDN w:val="0"/>
              <w:adjustRightInd w:val="0"/>
              <w:rPr>
                <w:rFonts w:ascii="Times New Roman" w:hAnsi="Times New Roman" w:cs="Times New Roman"/>
              </w:rPr>
            </w:pPr>
            <w:r w:rsidRPr="00CD4DFE">
              <w:rPr>
                <w:rFonts w:ascii="Times New Roman" w:eastAsia="Times New Roman" w:hAnsi="Times New Roman" w:cs="Times New Roman"/>
                <w:b/>
                <w:lang w:val="kk-KZ" w:eastAsia="ko-KR"/>
              </w:rPr>
              <w:t>ТЖ қызметінің ролі мен міндеті</w:t>
            </w:r>
          </w:p>
        </w:tc>
        <w:tc>
          <w:tcPr>
            <w:tcW w:w="851" w:type="dxa"/>
            <w:gridSpan w:val="2"/>
          </w:tcPr>
          <w:p w:rsidR="00AE6C65" w:rsidRPr="00CD4DFE" w:rsidRDefault="00AE6C65" w:rsidP="00EF1174">
            <w:pPr>
              <w:autoSpaceDE w:val="0"/>
              <w:autoSpaceDN w:val="0"/>
              <w:adjustRightInd w:val="0"/>
              <w:jc w:val="center"/>
              <w:rPr>
                <w:rFonts w:ascii="Times New Roman" w:hAnsi="Times New Roman" w:cs="Times New Roman"/>
              </w:rPr>
            </w:pPr>
            <w:r w:rsidRPr="00CD4DFE">
              <w:rPr>
                <w:rFonts w:ascii="Times New Roman" w:hAnsi="Times New Roman" w:cs="Times New Roman"/>
                <w:lang w:val="kk-KZ"/>
              </w:rPr>
              <w:t>МК</w:t>
            </w:r>
          </w:p>
        </w:tc>
        <w:tc>
          <w:tcPr>
            <w:tcW w:w="879" w:type="dxa"/>
            <w:gridSpan w:val="2"/>
          </w:tcPr>
          <w:p w:rsidR="00AE6C65" w:rsidRPr="00CD4DFE" w:rsidRDefault="00AE6C65" w:rsidP="002F43CA">
            <w:pPr>
              <w:autoSpaceDE w:val="0"/>
              <w:autoSpaceDN w:val="0"/>
              <w:adjustRightInd w:val="0"/>
              <w:jc w:val="center"/>
              <w:rPr>
                <w:rFonts w:ascii="Times New Roman" w:hAnsi="Times New Roman" w:cs="Times New Roman"/>
              </w:rPr>
            </w:pPr>
            <w:r w:rsidRPr="00CD4DFE">
              <w:rPr>
                <w:rFonts w:ascii="Times New Roman" w:hAnsi="Times New Roman" w:cs="Times New Roman"/>
              </w:rPr>
              <w:t>2</w:t>
            </w:r>
          </w:p>
        </w:tc>
        <w:tc>
          <w:tcPr>
            <w:tcW w:w="1134" w:type="dxa"/>
            <w:gridSpan w:val="2"/>
          </w:tcPr>
          <w:p w:rsidR="00AE6C65" w:rsidRPr="00CD4DFE" w:rsidRDefault="00AE6C65" w:rsidP="002F43CA">
            <w:pPr>
              <w:autoSpaceDE w:val="0"/>
              <w:autoSpaceDN w:val="0"/>
              <w:adjustRightInd w:val="0"/>
              <w:jc w:val="center"/>
              <w:rPr>
                <w:rFonts w:ascii="Times New Roman" w:hAnsi="Times New Roman" w:cs="Times New Roman"/>
                <w:lang w:val="kk-KZ"/>
              </w:rPr>
            </w:pPr>
            <w:r w:rsidRPr="00CD4DFE">
              <w:rPr>
                <w:rFonts w:ascii="Times New Roman" w:hAnsi="Times New Roman" w:cs="Times New Roman"/>
                <w:lang w:val="kk-KZ"/>
              </w:rPr>
              <w:t>1</w:t>
            </w:r>
          </w:p>
        </w:tc>
        <w:tc>
          <w:tcPr>
            <w:tcW w:w="1418" w:type="dxa"/>
            <w:gridSpan w:val="3"/>
          </w:tcPr>
          <w:p w:rsidR="00AE6C65" w:rsidRPr="00CD4DFE" w:rsidRDefault="00AE6C65" w:rsidP="002F43CA">
            <w:pPr>
              <w:autoSpaceDE w:val="0"/>
              <w:autoSpaceDN w:val="0"/>
              <w:adjustRightInd w:val="0"/>
              <w:jc w:val="center"/>
              <w:rPr>
                <w:rFonts w:ascii="Times New Roman" w:hAnsi="Times New Roman" w:cs="Times New Roman"/>
              </w:rPr>
            </w:pPr>
            <w:r w:rsidRPr="00CD4DFE">
              <w:rPr>
                <w:rFonts w:ascii="Times New Roman" w:hAnsi="Times New Roman" w:cs="Times New Roman"/>
              </w:rPr>
              <w:t>3</w:t>
            </w:r>
          </w:p>
        </w:tc>
        <w:tc>
          <w:tcPr>
            <w:tcW w:w="850" w:type="dxa"/>
            <w:tcBorders>
              <w:bottom w:val="nil"/>
            </w:tcBorders>
          </w:tcPr>
          <w:p w:rsidR="00AE6C65" w:rsidRPr="00CD4DFE" w:rsidRDefault="00AE6C65" w:rsidP="002F43CA">
            <w:pPr>
              <w:autoSpaceDE w:val="0"/>
              <w:autoSpaceDN w:val="0"/>
              <w:adjustRightInd w:val="0"/>
              <w:jc w:val="center"/>
              <w:rPr>
                <w:rFonts w:ascii="Times New Roman" w:hAnsi="Times New Roman" w:cs="Times New Roman"/>
              </w:rPr>
            </w:pPr>
            <w:r w:rsidRPr="00CD4DFE">
              <w:rPr>
                <w:rFonts w:ascii="Times New Roman" w:hAnsi="Times New Roman" w:cs="Times New Roman"/>
              </w:rPr>
              <w:t>5</w:t>
            </w:r>
          </w:p>
        </w:tc>
      </w:tr>
      <w:tr w:rsidR="007C25A8" w:rsidRPr="003B57D7" w:rsidTr="00AE6C65">
        <w:tc>
          <w:tcPr>
            <w:tcW w:w="1809" w:type="dxa"/>
            <w:gridSpan w:val="2"/>
          </w:tcPr>
          <w:p w:rsidR="007C25A8" w:rsidRPr="003B57D7" w:rsidRDefault="007C25A8" w:rsidP="007C25A8">
            <w:pPr>
              <w:autoSpaceDE w:val="0"/>
              <w:autoSpaceDN w:val="0"/>
              <w:adjustRightInd w:val="0"/>
              <w:rPr>
                <w:rFonts w:ascii="Times New Roman" w:hAnsi="Times New Roman" w:cs="Times New Roman"/>
                <w:b/>
                <w:lang w:val="kk-KZ"/>
              </w:rPr>
            </w:pPr>
            <w:r w:rsidRPr="003B57D7">
              <w:rPr>
                <w:rFonts w:ascii="Times New Roman" w:hAnsi="Times New Roman" w:cs="Times New Roman"/>
                <w:b/>
                <w:lang w:val="kk-KZ"/>
              </w:rPr>
              <w:t>Дәріс оқушы</w:t>
            </w:r>
          </w:p>
        </w:tc>
        <w:tc>
          <w:tcPr>
            <w:tcW w:w="3969" w:type="dxa"/>
            <w:gridSpan w:val="4"/>
          </w:tcPr>
          <w:p w:rsidR="009F46BD" w:rsidRPr="009F46BD" w:rsidRDefault="009F46BD" w:rsidP="009F46BD">
            <w:pPr>
              <w:autoSpaceDE w:val="0"/>
              <w:autoSpaceDN w:val="0"/>
              <w:adjustRightInd w:val="0"/>
              <w:rPr>
                <w:rFonts w:ascii="Times New Roman" w:hAnsi="Times New Roman" w:cs="Times New Roman"/>
                <w:b/>
              </w:rPr>
            </w:pPr>
            <w:proofErr w:type="spellStart"/>
            <w:r w:rsidRPr="009F46BD">
              <w:rPr>
                <w:rFonts w:ascii="Times New Roman" w:hAnsi="Times New Roman" w:cs="Times New Roman"/>
                <w:b/>
                <w:bCs/>
              </w:rPr>
              <w:t>Қожахан</w:t>
            </w:r>
            <w:proofErr w:type="spellEnd"/>
            <w:r w:rsidRPr="009F46BD">
              <w:rPr>
                <w:rFonts w:ascii="Times New Roman" w:hAnsi="Times New Roman" w:cs="Times New Roman"/>
                <w:b/>
                <w:bCs/>
              </w:rPr>
              <w:t xml:space="preserve"> </w:t>
            </w:r>
            <w:proofErr w:type="spellStart"/>
            <w:r w:rsidRPr="009F46BD">
              <w:rPr>
                <w:rFonts w:ascii="Times New Roman" w:hAnsi="Times New Roman" w:cs="Times New Roman"/>
                <w:b/>
                <w:bCs/>
              </w:rPr>
              <w:t>Айгүл</w:t>
            </w:r>
            <w:proofErr w:type="spellEnd"/>
            <w:r w:rsidRPr="009F46BD">
              <w:rPr>
                <w:rFonts w:ascii="Times New Roman" w:hAnsi="Times New Roman" w:cs="Times New Roman"/>
                <w:b/>
                <w:bCs/>
              </w:rPr>
              <w:t xml:space="preserve"> </w:t>
            </w:r>
            <w:proofErr w:type="spellStart"/>
            <w:r w:rsidRPr="009F46BD">
              <w:rPr>
                <w:rFonts w:ascii="Times New Roman" w:hAnsi="Times New Roman" w:cs="Times New Roman"/>
                <w:b/>
                <w:bCs/>
              </w:rPr>
              <w:t>Кәріпжанқызы</w:t>
            </w:r>
            <w:proofErr w:type="spellEnd"/>
          </w:p>
          <w:p w:rsidR="007C25A8" w:rsidRPr="009F46BD" w:rsidRDefault="009F46BD" w:rsidP="009F46BD">
            <w:pPr>
              <w:autoSpaceDE w:val="0"/>
              <w:autoSpaceDN w:val="0"/>
              <w:adjustRightInd w:val="0"/>
              <w:rPr>
                <w:rFonts w:ascii="Times New Roman" w:hAnsi="Times New Roman" w:cs="Times New Roman"/>
                <w:b/>
                <w:lang w:val="kk-KZ"/>
              </w:rPr>
            </w:pPr>
            <w:r w:rsidRPr="009F46BD">
              <w:rPr>
                <w:rFonts w:ascii="Times New Roman" w:hAnsi="Times New Roman" w:cs="Times New Roman"/>
                <w:b/>
              </w:rPr>
              <w:t xml:space="preserve"> </w:t>
            </w:r>
            <w:proofErr w:type="gramStart"/>
            <w:r w:rsidRPr="009F46BD">
              <w:rPr>
                <w:rFonts w:ascii="Times New Roman" w:hAnsi="Times New Roman" w:cs="Times New Roman"/>
                <w:b/>
              </w:rPr>
              <w:t>техника</w:t>
            </w:r>
            <w:proofErr w:type="gramEnd"/>
            <w:r w:rsidRPr="009F46BD">
              <w:rPr>
                <w:rFonts w:ascii="Times New Roman" w:hAnsi="Times New Roman" w:cs="Times New Roman"/>
                <w:b/>
              </w:rPr>
              <w:t xml:space="preserve"> </w:t>
            </w:r>
            <w:proofErr w:type="spellStart"/>
            <w:r w:rsidRPr="009F46BD">
              <w:rPr>
                <w:rFonts w:ascii="Times New Roman" w:hAnsi="Times New Roman" w:cs="Times New Roman"/>
                <w:b/>
              </w:rPr>
              <w:t>ғылымдарының</w:t>
            </w:r>
            <w:proofErr w:type="spellEnd"/>
            <w:r w:rsidRPr="009F46BD">
              <w:rPr>
                <w:rFonts w:ascii="Times New Roman" w:hAnsi="Times New Roman" w:cs="Times New Roman"/>
                <w:b/>
              </w:rPr>
              <w:t xml:space="preserve"> кандидаты, профессор</w:t>
            </w:r>
            <w:r>
              <w:rPr>
                <w:rFonts w:ascii="Times New Roman" w:hAnsi="Times New Roman" w:cs="Times New Roman"/>
                <w:b/>
                <w:lang w:val="kk-KZ"/>
              </w:rPr>
              <w:t xml:space="preserve"> м.а.</w:t>
            </w:r>
          </w:p>
        </w:tc>
        <w:tc>
          <w:tcPr>
            <w:tcW w:w="1730" w:type="dxa"/>
            <w:gridSpan w:val="3"/>
            <w:vMerge w:val="restart"/>
          </w:tcPr>
          <w:p w:rsidR="007C25A8" w:rsidRPr="003B57D7" w:rsidRDefault="007C25A8" w:rsidP="007C25A8">
            <w:pPr>
              <w:autoSpaceDE w:val="0"/>
              <w:autoSpaceDN w:val="0"/>
              <w:adjustRightInd w:val="0"/>
              <w:rPr>
                <w:rFonts w:ascii="Times New Roman" w:hAnsi="Times New Roman" w:cs="Times New Roman"/>
                <w:b/>
                <w:lang w:val="kk-KZ"/>
              </w:rPr>
            </w:pPr>
            <w:r w:rsidRPr="003B57D7">
              <w:rPr>
                <w:rFonts w:ascii="Times New Roman" w:hAnsi="Times New Roman" w:cs="Times New Roman"/>
                <w:b/>
              </w:rPr>
              <w:t>Офис-</w:t>
            </w:r>
            <w:r w:rsidRPr="003B57D7">
              <w:rPr>
                <w:rFonts w:ascii="Times New Roman" w:hAnsi="Times New Roman" w:cs="Times New Roman"/>
                <w:b/>
                <w:lang w:val="kk-KZ"/>
              </w:rPr>
              <w:t>сағаттары</w:t>
            </w:r>
          </w:p>
        </w:tc>
        <w:tc>
          <w:tcPr>
            <w:tcW w:w="2346" w:type="dxa"/>
            <w:gridSpan w:val="5"/>
            <w:vMerge w:val="restart"/>
          </w:tcPr>
          <w:p w:rsidR="007C25A8" w:rsidRPr="003B57D7" w:rsidRDefault="007C25A8" w:rsidP="007C25A8">
            <w:pPr>
              <w:autoSpaceDE w:val="0"/>
              <w:autoSpaceDN w:val="0"/>
              <w:adjustRightInd w:val="0"/>
              <w:jc w:val="center"/>
              <w:rPr>
                <w:rFonts w:ascii="Times New Roman" w:hAnsi="Times New Roman" w:cs="Times New Roman"/>
                <w:lang w:val="kk-KZ"/>
              </w:rPr>
            </w:pPr>
            <w:r w:rsidRPr="003B57D7">
              <w:rPr>
                <w:rFonts w:ascii="Times New Roman" w:hAnsi="Times New Roman" w:cs="Times New Roman"/>
                <w:lang w:val="kk-KZ"/>
              </w:rPr>
              <w:t>Сабақ кестесі бойынша</w:t>
            </w:r>
          </w:p>
        </w:tc>
      </w:tr>
      <w:tr w:rsidR="007C25A8" w:rsidRPr="003B57D7" w:rsidTr="00AE6C65">
        <w:tc>
          <w:tcPr>
            <w:tcW w:w="1809" w:type="dxa"/>
            <w:gridSpan w:val="2"/>
          </w:tcPr>
          <w:p w:rsidR="007C25A8" w:rsidRPr="003B57D7" w:rsidRDefault="007C25A8" w:rsidP="007C25A8">
            <w:pPr>
              <w:autoSpaceDE w:val="0"/>
              <w:autoSpaceDN w:val="0"/>
              <w:adjustRightInd w:val="0"/>
              <w:rPr>
                <w:rFonts w:ascii="Times New Roman" w:hAnsi="Times New Roman" w:cs="Times New Roman"/>
                <w:b/>
                <w:lang w:val="en-US"/>
              </w:rPr>
            </w:pPr>
            <w:r w:rsidRPr="003B57D7">
              <w:rPr>
                <w:rFonts w:ascii="Times New Roman" w:hAnsi="Times New Roman" w:cs="Times New Roman"/>
                <w:b/>
                <w:lang w:val="en-US"/>
              </w:rPr>
              <w:t>e-mail</w:t>
            </w:r>
          </w:p>
        </w:tc>
        <w:tc>
          <w:tcPr>
            <w:tcW w:w="3969" w:type="dxa"/>
            <w:gridSpan w:val="4"/>
          </w:tcPr>
          <w:p w:rsidR="007C25A8" w:rsidRPr="00A123CB" w:rsidRDefault="006F682F" w:rsidP="00A123CB">
            <w:pPr>
              <w:autoSpaceDE w:val="0"/>
              <w:autoSpaceDN w:val="0"/>
              <w:adjustRightInd w:val="0"/>
              <w:rPr>
                <w:rFonts w:ascii="Times New Roman" w:hAnsi="Times New Roman" w:cs="Times New Roman"/>
                <w:lang w:val="en-US"/>
              </w:rPr>
            </w:pPr>
            <w:hyperlink r:id="rId6" w:history="1">
              <w:r w:rsidR="009F46BD" w:rsidRPr="009F46BD">
                <w:rPr>
                  <w:rFonts w:ascii="Times New Roman" w:eastAsia="Times New Roman" w:hAnsi="Times New Roman" w:cs="Times New Roman"/>
                  <w:color w:val="0000FF"/>
                  <w:sz w:val="24"/>
                  <w:u w:val="single"/>
                  <w:lang w:val="en-US"/>
                </w:rPr>
                <w:t>aigul_k@mail.ru</w:t>
              </w:r>
            </w:hyperlink>
          </w:p>
        </w:tc>
        <w:tc>
          <w:tcPr>
            <w:tcW w:w="1730" w:type="dxa"/>
            <w:gridSpan w:val="3"/>
            <w:vMerge/>
          </w:tcPr>
          <w:p w:rsidR="007C25A8" w:rsidRPr="003B57D7" w:rsidRDefault="007C25A8" w:rsidP="007C25A8">
            <w:pPr>
              <w:autoSpaceDE w:val="0"/>
              <w:autoSpaceDN w:val="0"/>
              <w:adjustRightInd w:val="0"/>
              <w:rPr>
                <w:rFonts w:ascii="Times New Roman" w:hAnsi="Times New Roman" w:cs="Times New Roman"/>
                <w:b/>
                <w:lang w:val="en-US"/>
              </w:rPr>
            </w:pPr>
          </w:p>
        </w:tc>
        <w:tc>
          <w:tcPr>
            <w:tcW w:w="2346" w:type="dxa"/>
            <w:gridSpan w:val="5"/>
            <w:vMerge/>
          </w:tcPr>
          <w:p w:rsidR="007C25A8" w:rsidRPr="003B57D7" w:rsidRDefault="007C25A8" w:rsidP="007C25A8">
            <w:pPr>
              <w:autoSpaceDE w:val="0"/>
              <w:autoSpaceDN w:val="0"/>
              <w:adjustRightInd w:val="0"/>
              <w:jc w:val="center"/>
              <w:rPr>
                <w:rFonts w:ascii="Times New Roman" w:hAnsi="Times New Roman" w:cs="Times New Roman"/>
                <w:lang w:val="en-US"/>
              </w:rPr>
            </w:pPr>
          </w:p>
        </w:tc>
      </w:tr>
      <w:tr w:rsidR="007C25A8" w:rsidRPr="003B57D7" w:rsidTr="00AE6C65">
        <w:tc>
          <w:tcPr>
            <w:tcW w:w="1809" w:type="dxa"/>
            <w:gridSpan w:val="2"/>
          </w:tcPr>
          <w:p w:rsidR="007C25A8" w:rsidRPr="003B57D7" w:rsidRDefault="007C25A8" w:rsidP="007C25A8">
            <w:pPr>
              <w:autoSpaceDE w:val="0"/>
              <w:autoSpaceDN w:val="0"/>
              <w:adjustRightInd w:val="0"/>
              <w:rPr>
                <w:rFonts w:ascii="Times New Roman" w:hAnsi="Times New Roman" w:cs="Times New Roman"/>
                <w:b/>
              </w:rPr>
            </w:pPr>
            <w:r w:rsidRPr="003B57D7">
              <w:rPr>
                <w:rFonts w:ascii="Times New Roman" w:hAnsi="Times New Roman" w:cs="Times New Roman"/>
                <w:b/>
              </w:rPr>
              <w:t xml:space="preserve">Телефоны </w:t>
            </w:r>
          </w:p>
        </w:tc>
        <w:tc>
          <w:tcPr>
            <w:tcW w:w="3969" w:type="dxa"/>
            <w:gridSpan w:val="4"/>
          </w:tcPr>
          <w:p w:rsidR="007C25A8" w:rsidRPr="003B57D7" w:rsidRDefault="007C25A8" w:rsidP="007C25A8">
            <w:pPr>
              <w:autoSpaceDE w:val="0"/>
              <w:autoSpaceDN w:val="0"/>
              <w:adjustRightInd w:val="0"/>
              <w:rPr>
                <w:rFonts w:ascii="Times New Roman" w:hAnsi="Times New Roman" w:cs="Times New Roman"/>
                <w:lang w:val="kk-KZ"/>
              </w:rPr>
            </w:pPr>
            <w:r w:rsidRPr="003B57D7">
              <w:rPr>
                <w:rFonts w:ascii="Times New Roman" w:hAnsi="Times New Roman" w:cs="Times New Roman"/>
                <w:lang w:val="kk-KZ"/>
              </w:rPr>
              <w:t>3773330 (1177)</w:t>
            </w:r>
          </w:p>
        </w:tc>
        <w:tc>
          <w:tcPr>
            <w:tcW w:w="1730" w:type="dxa"/>
            <w:gridSpan w:val="3"/>
          </w:tcPr>
          <w:p w:rsidR="007C25A8" w:rsidRPr="003B57D7" w:rsidRDefault="007C25A8" w:rsidP="007C25A8">
            <w:pPr>
              <w:autoSpaceDE w:val="0"/>
              <w:autoSpaceDN w:val="0"/>
              <w:adjustRightInd w:val="0"/>
              <w:rPr>
                <w:rFonts w:ascii="Times New Roman" w:hAnsi="Times New Roman" w:cs="Times New Roman"/>
                <w:b/>
              </w:rPr>
            </w:pPr>
            <w:r w:rsidRPr="003B57D7">
              <w:rPr>
                <w:rFonts w:ascii="Times New Roman" w:hAnsi="Times New Roman" w:cs="Times New Roman"/>
                <w:b/>
              </w:rPr>
              <w:t>Аудитория</w:t>
            </w:r>
            <w:r w:rsidRPr="003B57D7">
              <w:rPr>
                <w:rFonts w:ascii="Times New Roman" w:hAnsi="Times New Roman" w:cs="Times New Roman"/>
                <w:b/>
                <w:lang w:val="kk-KZ"/>
              </w:rPr>
              <w:t>сы</w:t>
            </w:r>
          </w:p>
        </w:tc>
        <w:tc>
          <w:tcPr>
            <w:tcW w:w="2346" w:type="dxa"/>
            <w:gridSpan w:val="5"/>
          </w:tcPr>
          <w:p w:rsidR="007C25A8" w:rsidRPr="003B57D7" w:rsidRDefault="00AE6C65" w:rsidP="007C25A8">
            <w:pPr>
              <w:autoSpaceDE w:val="0"/>
              <w:autoSpaceDN w:val="0"/>
              <w:adjustRightInd w:val="0"/>
              <w:jc w:val="center"/>
              <w:rPr>
                <w:rFonts w:ascii="Times New Roman" w:hAnsi="Times New Roman" w:cs="Times New Roman"/>
              </w:rPr>
            </w:pPr>
            <w:r w:rsidRPr="003B57D7">
              <w:rPr>
                <w:rFonts w:ascii="Times New Roman" w:hAnsi="Times New Roman" w:cs="Times New Roman"/>
                <w:lang w:val="kk-KZ"/>
              </w:rPr>
              <w:t>Сабақ кестесі бойынша</w:t>
            </w:r>
          </w:p>
        </w:tc>
      </w:tr>
      <w:tr w:rsidR="00CD4DFE" w:rsidRPr="00E56D14" w:rsidTr="00537DF0">
        <w:trPr>
          <w:trHeight w:val="2760"/>
        </w:trPr>
        <w:tc>
          <w:tcPr>
            <w:tcW w:w="1809" w:type="dxa"/>
            <w:gridSpan w:val="2"/>
          </w:tcPr>
          <w:p w:rsidR="00CD4DFE" w:rsidRPr="001C0DDC" w:rsidRDefault="00CD4DFE" w:rsidP="007968AC">
            <w:pPr>
              <w:autoSpaceDE w:val="0"/>
              <w:autoSpaceDN w:val="0"/>
              <w:adjustRightInd w:val="0"/>
              <w:rPr>
                <w:rFonts w:ascii="Times New Roman" w:hAnsi="Times New Roman" w:cs="Times New Roman"/>
                <w:b/>
                <w:lang w:val="en-US"/>
              </w:rPr>
            </w:pPr>
            <w:r w:rsidRPr="001C0DDC">
              <w:rPr>
                <w:rFonts w:ascii="Times New Roman" w:hAnsi="Times New Roman" w:cs="Times New Roman"/>
                <w:b/>
                <w:lang w:val="kk-KZ"/>
              </w:rPr>
              <w:t>К</w:t>
            </w:r>
            <w:proofErr w:type="spellStart"/>
            <w:r w:rsidRPr="001C0DDC">
              <w:rPr>
                <w:rFonts w:ascii="Times New Roman" w:hAnsi="Times New Roman" w:cs="Times New Roman"/>
                <w:b/>
              </w:rPr>
              <w:t>урс</w:t>
            </w:r>
            <w:proofErr w:type="spellEnd"/>
            <w:r w:rsidRPr="001C0DDC">
              <w:rPr>
                <w:rFonts w:ascii="Times New Roman" w:hAnsi="Times New Roman" w:cs="Times New Roman"/>
                <w:b/>
                <w:lang w:val="kk-KZ"/>
              </w:rPr>
              <w:t>тың</w:t>
            </w:r>
          </w:p>
          <w:p w:rsidR="00CD4DFE" w:rsidRPr="000362BA" w:rsidRDefault="00CD4DFE" w:rsidP="007968AC">
            <w:pPr>
              <w:autoSpaceDE w:val="0"/>
              <w:autoSpaceDN w:val="0"/>
              <w:adjustRightInd w:val="0"/>
              <w:rPr>
                <w:rFonts w:ascii="Times New Roman" w:hAnsi="Times New Roman" w:cs="Times New Roman"/>
                <w:b/>
                <w:color w:val="FF0000"/>
                <w:lang w:val="kk-KZ"/>
              </w:rPr>
            </w:pPr>
            <w:r w:rsidRPr="001C0DDC">
              <w:rPr>
                <w:rFonts w:ascii="Times New Roman" w:hAnsi="Times New Roman" w:cs="Times New Roman"/>
                <w:b/>
                <w:lang w:val="kk-KZ"/>
              </w:rPr>
              <w:t>а</w:t>
            </w:r>
            <w:r w:rsidRPr="001C0DDC">
              <w:rPr>
                <w:rFonts w:ascii="Times New Roman" w:hAnsi="Times New Roman" w:cs="Times New Roman"/>
                <w:b/>
              </w:rPr>
              <w:t>кадемиялық презентация</w:t>
            </w:r>
            <w:r w:rsidRPr="001C0DDC">
              <w:rPr>
                <w:rFonts w:ascii="Times New Roman" w:hAnsi="Times New Roman" w:cs="Times New Roman"/>
                <w:b/>
                <w:lang w:val="kk-KZ"/>
              </w:rPr>
              <w:t>сы</w:t>
            </w:r>
          </w:p>
        </w:tc>
        <w:tc>
          <w:tcPr>
            <w:tcW w:w="8045" w:type="dxa"/>
            <w:gridSpan w:val="12"/>
          </w:tcPr>
          <w:p w:rsidR="00CD4DFE" w:rsidRPr="00CD4DFE" w:rsidRDefault="00CD4DFE" w:rsidP="003B57D7">
            <w:pPr>
              <w:suppressAutoHyphens/>
              <w:jc w:val="both"/>
              <w:rPr>
                <w:rFonts w:ascii="Times New Roman" w:hAnsi="Times New Roman" w:cs="Times New Roman"/>
                <w:lang w:val="kk-KZ"/>
              </w:rPr>
            </w:pPr>
            <w:r w:rsidRPr="00CD4DFE">
              <w:rPr>
                <w:rFonts w:ascii="Times New Roman" w:eastAsia="Times New Roman" w:hAnsi="Times New Roman" w:cs="Times New Roman"/>
                <w:lang w:val="kk-KZ" w:eastAsia="ar-SA"/>
              </w:rPr>
              <w:t>«</w:t>
            </w:r>
            <w:r w:rsidRPr="00DF4719">
              <w:rPr>
                <w:rFonts w:ascii="Times New Roman" w:eastAsia="Times New Roman" w:hAnsi="Times New Roman" w:cs="Times New Roman"/>
                <w:lang w:val="kk-KZ" w:eastAsia="ko-KR"/>
              </w:rPr>
              <w:t>ТЖ қызметінің ролі мен міндеті</w:t>
            </w:r>
            <w:r w:rsidRPr="00DF4719">
              <w:rPr>
                <w:rFonts w:ascii="Times New Roman" w:eastAsia="Times New Roman" w:hAnsi="Times New Roman" w:cs="Times New Roman"/>
                <w:lang w:val="kk-KZ" w:eastAsia="ar-SA"/>
              </w:rPr>
              <w:t>»</w:t>
            </w:r>
            <w:r w:rsidRPr="00CD4DFE">
              <w:rPr>
                <w:rFonts w:ascii="Times New Roman" w:eastAsia="Times New Roman" w:hAnsi="Times New Roman" w:cs="Times New Roman"/>
                <w:lang w:val="kk-KZ" w:eastAsia="ar-SA"/>
              </w:rPr>
              <w:t xml:space="preserve"> пәні –міндетті пәндер модуліне кіреді және іргелі пәндерге жатады.</w:t>
            </w:r>
            <w:r w:rsidR="00DF4719" w:rsidRPr="00DF4719">
              <w:rPr>
                <w:lang w:val="kk-KZ"/>
              </w:rPr>
              <w:t xml:space="preserve"> </w:t>
            </w:r>
            <w:r w:rsidR="00DF4719" w:rsidRPr="00DF4719">
              <w:rPr>
                <w:rFonts w:ascii="Times New Roman" w:eastAsia="Times New Roman" w:hAnsi="Times New Roman" w:cs="Times New Roman"/>
                <w:lang w:val="kk-KZ" w:eastAsia="ar-SA"/>
              </w:rPr>
              <w:t>Курстың мақсаты: Студенттерді тіршілік қауіпсіздігі, төтенше жағдайда қорғау салалары бойынша ҚР-ның негізгі қағидаларымен, заңнамалық және нормативті – техникалық актілерімен таныстыру және төтенше жағдайдың алдын алу және жою салсындағы сұрақтарды меңгеру қабілетін арттыру; Пәнді игеру нәтижесінде студент қабілетті болады:</w:t>
            </w:r>
          </w:p>
          <w:p w:rsidR="00CD4DFE" w:rsidRPr="001C0DDC" w:rsidRDefault="00CD4DFE" w:rsidP="003B57D7">
            <w:pPr>
              <w:autoSpaceDE w:val="0"/>
              <w:autoSpaceDN w:val="0"/>
              <w:adjustRightInd w:val="0"/>
              <w:jc w:val="both"/>
              <w:rPr>
                <w:rFonts w:ascii="Times New Roman" w:hAnsi="Times New Roman" w:cs="Times New Roman"/>
                <w:lang w:val="kk-KZ"/>
              </w:rPr>
            </w:pPr>
            <w:r w:rsidRPr="001C0DDC">
              <w:rPr>
                <w:rFonts w:ascii="Times New Roman" w:hAnsi="Times New Roman" w:cs="Times New Roman"/>
                <w:lang w:val="kk-KZ"/>
              </w:rPr>
              <w:t xml:space="preserve">- </w:t>
            </w:r>
            <w:r w:rsidRPr="001C0DDC">
              <w:rPr>
                <w:rFonts w:ascii="Times New Roman" w:eastAsia="Times New Roman" w:hAnsi="Times New Roman" w:cs="Times New Roman"/>
                <w:lang w:val="kk-KZ" w:eastAsia="ar-SA"/>
              </w:rPr>
              <w:t xml:space="preserve">төтенше жағдай мәселелері бойынша </w:t>
            </w:r>
            <w:r w:rsidRPr="001C0DDC">
              <w:rPr>
                <w:rFonts w:ascii="Times New Roman" w:hAnsi="Times New Roman" w:cs="Times New Roman"/>
                <w:lang w:val="kk-KZ"/>
              </w:rPr>
              <w:t xml:space="preserve">алған білімдерін  көрсету және оларды түсіндіру; </w:t>
            </w:r>
          </w:p>
          <w:p w:rsidR="00CD4DFE" w:rsidRPr="001C0DDC" w:rsidRDefault="00CD4DFE" w:rsidP="003B57D7">
            <w:pPr>
              <w:autoSpaceDE w:val="0"/>
              <w:autoSpaceDN w:val="0"/>
              <w:adjustRightInd w:val="0"/>
              <w:jc w:val="both"/>
              <w:rPr>
                <w:rFonts w:ascii="Times New Roman" w:hAnsi="Times New Roman" w:cs="Times New Roman"/>
                <w:lang w:val="kk-KZ"/>
              </w:rPr>
            </w:pPr>
            <w:r w:rsidRPr="001C0DDC">
              <w:rPr>
                <w:rFonts w:ascii="Times New Roman" w:hAnsi="Times New Roman" w:cs="Times New Roman"/>
                <w:lang w:val="kk-KZ"/>
              </w:rPr>
              <w:t xml:space="preserve">- </w:t>
            </w:r>
            <w:r w:rsidRPr="001C0DDC">
              <w:rPr>
                <w:rFonts w:ascii="Times New Roman" w:eastAsia="Times New Roman" w:hAnsi="Times New Roman" w:cs="Times New Roman"/>
                <w:lang w:val="kk-KZ" w:eastAsia="ar-SA"/>
              </w:rPr>
              <w:t>төтенше жағдай қызметінің ролі мен міндеттерінде</w:t>
            </w:r>
            <w:r w:rsidRPr="001C0DDC">
              <w:rPr>
                <w:rFonts w:ascii="Times New Roman" w:hAnsi="Times New Roman" w:cs="Times New Roman"/>
                <w:lang w:val="kk-KZ"/>
              </w:rPr>
              <w:t xml:space="preserve"> көрсетілген және олардың арасындағы байланыстардың  құрылымдық жалпы түсінігін көрсету;</w:t>
            </w:r>
          </w:p>
          <w:p w:rsidR="00CD4DFE" w:rsidRPr="008B64B2" w:rsidRDefault="00CD4DFE" w:rsidP="003B57D7">
            <w:pPr>
              <w:jc w:val="both"/>
              <w:rPr>
                <w:rFonts w:ascii="Times New Roman" w:eastAsia="Times New Roman" w:hAnsi="Times New Roman" w:cs="Times New Roman"/>
                <w:bCs/>
                <w:lang w:val="kk-KZ"/>
              </w:rPr>
            </w:pPr>
            <w:r w:rsidRPr="008B64B2">
              <w:rPr>
                <w:rFonts w:ascii="Times New Roman" w:eastAsia="Times New Roman" w:hAnsi="Times New Roman" w:cs="Times New Roman"/>
                <w:lang w:val="kk-KZ" w:eastAsia="ru-RU"/>
              </w:rPr>
              <w:t>-төтенше жағдайлар туындау себептері мен салдарлары, олардың жалпы сипаттамалары, алдын алу мен жою ерекшеліктерін (биологиялық, химиялық, ядролық, радиоактивтік) білу;</w:t>
            </w:r>
          </w:p>
          <w:p w:rsidR="00CD4DFE" w:rsidRPr="008B64B2" w:rsidRDefault="00CD4DFE" w:rsidP="003B57D7">
            <w:pPr>
              <w:jc w:val="both"/>
              <w:rPr>
                <w:rFonts w:ascii="Times New Roman" w:eastAsia="Times New Roman" w:hAnsi="Times New Roman" w:cs="Times New Roman"/>
                <w:lang w:val="kk-KZ" w:eastAsia="ru-RU"/>
              </w:rPr>
            </w:pPr>
            <w:r w:rsidRPr="008B64B2">
              <w:rPr>
                <w:rFonts w:ascii="Times New Roman" w:eastAsia="Times New Roman" w:hAnsi="Times New Roman" w:cs="Times New Roman"/>
                <w:lang w:val="kk-KZ" w:eastAsia="ru-RU"/>
              </w:rPr>
              <w:t>- төтенше жағдай кезіндегі биологиялық, химиялық, физикалық, радиациялық ластану көздері, динамикасы және осы факторлардың адам денсаулығына әсер ету жолдарының алдын алу шаралары туралы түсіну;</w:t>
            </w:r>
          </w:p>
          <w:p w:rsidR="00CD4DFE" w:rsidRPr="00782645" w:rsidRDefault="00CD4DFE" w:rsidP="003B57D7">
            <w:pPr>
              <w:jc w:val="both"/>
              <w:rPr>
                <w:rFonts w:ascii="Times New Roman" w:eastAsia="Times New Roman" w:hAnsi="Times New Roman" w:cs="Times New Roman"/>
                <w:bCs/>
                <w:lang w:val="kk-KZ"/>
              </w:rPr>
            </w:pPr>
            <w:r w:rsidRPr="00782645">
              <w:rPr>
                <w:rFonts w:ascii="Times New Roman" w:eastAsia="Times New Roman" w:hAnsi="Times New Roman" w:cs="Times New Roman"/>
                <w:bCs/>
                <w:lang w:val="kk-KZ"/>
              </w:rPr>
              <w:t xml:space="preserve">- </w:t>
            </w:r>
            <w:r w:rsidRPr="00782645">
              <w:rPr>
                <w:rFonts w:ascii="Times New Roman" w:hAnsi="Times New Roman" w:cs="Times New Roman"/>
                <w:lang w:val="kk-KZ"/>
              </w:rPr>
              <w:t>табиғи және техногендік сипаттағы төтенше жағдайлар кезінде халықты, қоршаған ортаны және шаруашылық жүргізуші объектілерді қорғаудың негізгі принциптері</w:t>
            </w:r>
            <w:r w:rsidRPr="00782645">
              <w:rPr>
                <w:rFonts w:ascii="Times New Roman" w:eastAsia="Times New Roman" w:hAnsi="Times New Roman" w:cs="Times New Roman"/>
                <w:bCs/>
                <w:lang w:val="kk-KZ"/>
              </w:rPr>
              <w:t>н түсіну;</w:t>
            </w:r>
          </w:p>
          <w:p w:rsidR="00CD4DFE" w:rsidRPr="00782645" w:rsidRDefault="00CD4DFE" w:rsidP="003B57D7">
            <w:pPr>
              <w:jc w:val="both"/>
              <w:rPr>
                <w:rFonts w:ascii="Times New Roman" w:eastAsia="Times New Roman" w:hAnsi="Times New Roman" w:cs="Times New Roman"/>
                <w:b/>
                <w:lang w:val="kk-KZ"/>
              </w:rPr>
            </w:pPr>
            <w:r w:rsidRPr="00782645">
              <w:rPr>
                <w:rFonts w:ascii="Times New Roman" w:eastAsia="Times New Roman" w:hAnsi="Times New Roman" w:cs="Times New Roman"/>
                <w:lang w:val="kk-KZ" w:eastAsia="ko-KR"/>
              </w:rPr>
              <w:t xml:space="preserve">-ғылыми зерттеулер, жағдайды қадағалау, бақылау мен табиғи және техногендік сипаттағы төтенше жағдайларды болжау  </w:t>
            </w:r>
            <w:r w:rsidRPr="00782645">
              <w:rPr>
                <w:rFonts w:ascii="Times New Roman" w:eastAsia="Times New Roman" w:hAnsi="Times New Roman" w:cs="Times New Roman"/>
                <w:lang w:val="kk-KZ" w:eastAsia="ru-RU"/>
              </w:rPr>
              <w:t>мәселелеріне құзыретті болу</w:t>
            </w:r>
            <w:r w:rsidRPr="00782645">
              <w:rPr>
                <w:rFonts w:ascii="Times New Roman" w:eastAsia="Times New Roman" w:hAnsi="Times New Roman" w:cs="Times New Roman"/>
                <w:b/>
                <w:lang w:val="kk-KZ" w:eastAsia="ru-RU"/>
              </w:rPr>
              <w:t xml:space="preserve">; </w:t>
            </w:r>
          </w:p>
          <w:p w:rsidR="00CD4DFE" w:rsidRPr="00353915" w:rsidRDefault="00CD4DFE" w:rsidP="003B57D7">
            <w:pPr>
              <w:jc w:val="both"/>
              <w:rPr>
                <w:rFonts w:ascii="Times New Roman" w:eastAsia="Times New Roman" w:hAnsi="Times New Roman" w:cs="Times New Roman"/>
                <w:lang w:val="kk-KZ" w:eastAsia="ru-RU"/>
              </w:rPr>
            </w:pPr>
            <w:r w:rsidRPr="00353915">
              <w:rPr>
                <w:rFonts w:ascii="Times New Roman" w:eastAsia="Times New Roman" w:hAnsi="Times New Roman" w:cs="Times New Roman"/>
                <w:lang w:val="kk-KZ" w:eastAsia="ru-RU"/>
              </w:rPr>
              <w:t xml:space="preserve">- </w:t>
            </w:r>
            <w:r w:rsidRPr="00353915">
              <w:rPr>
                <w:rFonts w:ascii="Times New Roman" w:eastAsia="Times New Roman" w:hAnsi="Times New Roman" w:cs="Times New Roman"/>
                <w:lang w:val="kk-KZ" w:eastAsia="ko-KR"/>
              </w:rPr>
              <w:t xml:space="preserve">төтенше жағдай қызметкерлерін қорғау және зардап шегушілердің қауіпсіздігін </w:t>
            </w:r>
            <w:r w:rsidRPr="00353915">
              <w:rPr>
                <w:rFonts w:ascii="Times New Roman" w:eastAsia="Times New Roman" w:hAnsi="Times New Roman" w:cs="Times New Roman"/>
                <w:lang w:val="kk-KZ" w:eastAsia="ru-RU"/>
              </w:rPr>
              <w:t>бағалау, болжау;</w:t>
            </w:r>
          </w:p>
          <w:p w:rsidR="00CD4DFE" w:rsidRPr="00353915" w:rsidRDefault="00CD4DFE" w:rsidP="003B57D7">
            <w:pPr>
              <w:jc w:val="both"/>
              <w:rPr>
                <w:rFonts w:ascii="Times New Roman" w:eastAsia="Times New Roman" w:hAnsi="Times New Roman" w:cs="Times New Roman"/>
                <w:bCs/>
                <w:lang w:val="kk-KZ"/>
              </w:rPr>
            </w:pPr>
            <w:r w:rsidRPr="00353915">
              <w:rPr>
                <w:rFonts w:ascii="Times New Roman" w:eastAsia="Times New Roman" w:hAnsi="Times New Roman" w:cs="Times New Roman"/>
                <w:lang w:val="kk-KZ" w:eastAsia="ko-KR"/>
              </w:rPr>
              <w:t>-радиоактивті, химиялық, биологиялық және ядролық шабуылға ұлттық және халықаралық  деңгейде дайын болу жағдайларын бағалау</w:t>
            </w:r>
            <w:r w:rsidRPr="00353915">
              <w:rPr>
                <w:rFonts w:ascii="Times New Roman" w:eastAsia="Times New Roman" w:hAnsi="Times New Roman" w:cs="Times New Roman"/>
                <w:bCs/>
                <w:lang w:val="kk-KZ"/>
              </w:rPr>
              <w:t>;</w:t>
            </w:r>
          </w:p>
          <w:p w:rsidR="00CD4DFE" w:rsidRPr="00353915" w:rsidRDefault="00CD4DFE" w:rsidP="00DF4719">
            <w:pPr>
              <w:jc w:val="both"/>
              <w:rPr>
                <w:rFonts w:ascii="Times New Roman" w:hAnsi="Times New Roman" w:cs="Times New Roman"/>
                <w:b/>
                <w:lang w:val="kk-KZ"/>
              </w:rPr>
            </w:pPr>
            <w:r w:rsidRPr="00353915">
              <w:rPr>
                <w:rFonts w:ascii="Times New Roman" w:eastAsia="Times New Roman" w:hAnsi="Times New Roman" w:cs="Times New Roman"/>
                <w:bCs/>
                <w:lang w:val="kk-KZ"/>
              </w:rPr>
              <w:t xml:space="preserve">- жағымсыз әсерлердің дамуын болжау және әсер ету салдарын бағалау; </w:t>
            </w:r>
          </w:p>
          <w:p w:rsidR="00CD4DFE" w:rsidRPr="000362BA" w:rsidRDefault="00CD4DFE" w:rsidP="003B57D7">
            <w:pPr>
              <w:jc w:val="both"/>
              <w:rPr>
                <w:rFonts w:ascii="Times New Roman" w:hAnsi="Times New Roman" w:cs="Times New Roman"/>
                <w:color w:val="FF0000"/>
                <w:lang w:val="kk-KZ" w:eastAsia="ru-RU"/>
              </w:rPr>
            </w:pPr>
            <w:r>
              <w:rPr>
                <w:rFonts w:ascii="Times New Roman" w:eastAsia="Times New Roman" w:hAnsi="Times New Roman" w:cs="Times New Roman"/>
                <w:lang w:val="kk-KZ" w:eastAsia="ko-KR"/>
              </w:rPr>
              <w:t>-р</w:t>
            </w:r>
            <w:r w:rsidRPr="00BE37E2">
              <w:rPr>
                <w:rFonts w:ascii="Times New Roman" w:eastAsia="Times New Roman" w:hAnsi="Times New Roman" w:cs="Times New Roman"/>
                <w:lang w:val="kk-KZ" w:eastAsia="ko-KR"/>
              </w:rPr>
              <w:t xml:space="preserve">адиоактивті, химиялық, биологиялық және ядролық шабуыл кезіндегі санитарлық залалсыздандыру </w:t>
            </w:r>
            <w:r>
              <w:rPr>
                <w:rFonts w:ascii="Times New Roman" w:eastAsia="Times New Roman" w:hAnsi="Times New Roman" w:cs="Times New Roman"/>
                <w:lang w:val="kk-KZ" w:eastAsia="ko-KR"/>
              </w:rPr>
              <w:t>шараларын</w:t>
            </w:r>
            <w:r w:rsidRPr="000362BA">
              <w:rPr>
                <w:rFonts w:ascii="Times New Roman" w:hAnsi="Times New Roman" w:cs="Times New Roman"/>
                <w:color w:val="FF0000"/>
                <w:lang w:val="kk-KZ" w:eastAsia="ru-RU"/>
              </w:rPr>
              <w:t xml:space="preserve"> </w:t>
            </w:r>
            <w:r w:rsidRPr="00353915">
              <w:rPr>
                <w:rFonts w:ascii="Times New Roman" w:hAnsi="Times New Roman" w:cs="Times New Roman"/>
                <w:lang w:val="kk-KZ" w:eastAsia="ru-RU"/>
              </w:rPr>
              <w:t>негіздеу;</w:t>
            </w:r>
          </w:p>
          <w:p w:rsidR="00CD4DFE" w:rsidRPr="00353915" w:rsidRDefault="00CD4DFE" w:rsidP="003B57D7">
            <w:pPr>
              <w:autoSpaceDE w:val="0"/>
              <w:autoSpaceDN w:val="0"/>
              <w:adjustRightInd w:val="0"/>
              <w:jc w:val="both"/>
              <w:rPr>
                <w:rFonts w:ascii="Times New Roman" w:hAnsi="Times New Roman" w:cs="Times New Roman"/>
                <w:b/>
                <w:lang w:val="kk-KZ"/>
              </w:rPr>
            </w:pPr>
            <w:r w:rsidRPr="00353915">
              <w:rPr>
                <w:rFonts w:ascii="Times New Roman" w:hAnsi="Times New Roman" w:cs="Times New Roman"/>
                <w:lang w:val="kk-KZ"/>
              </w:rPr>
              <w:t>- жоғары дәрежеде оқуын жалғастыру үшін дербестік қажетті, төтенше жағдайлар қызметінің ролі мен міндеттері саласын оқытуды дамыту;</w:t>
            </w:r>
          </w:p>
          <w:p w:rsidR="00CD4DFE" w:rsidRPr="000362BA" w:rsidRDefault="00CD4DFE" w:rsidP="000E74F7">
            <w:pPr>
              <w:jc w:val="both"/>
              <w:rPr>
                <w:rFonts w:ascii="Times New Roman" w:hAnsi="Times New Roman" w:cs="Times New Roman"/>
                <w:color w:val="FF0000"/>
                <w:lang w:val="kk-KZ"/>
              </w:rPr>
            </w:pPr>
            <w:r w:rsidRPr="00353915">
              <w:rPr>
                <w:rFonts w:ascii="Times New Roman" w:hAnsi="Times New Roman" w:cs="Times New Roman"/>
                <w:lang w:val="kk-KZ"/>
              </w:rPr>
              <w:t>- рефлексиялық қабілетті болу, өзінің жетістіктерін объективті бағалау; жаңа құзыреттіліктің қажеттілігін қалыптастыру; одан әрі тұлғалық және кәсіби даму бағыттары және т.б.</w:t>
            </w:r>
          </w:p>
        </w:tc>
      </w:tr>
      <w:tr w:rsidR="00CD4DFE" w:rsidRPr="00E56D14" w:rsidTr="00AE6C65">
        <w:tc>
          <w:tcPr>
            <w:tcW w:w="1809" w:type="dxa"/>
            <w:gridSpan w:val="2"/>
          </w:tcPr>
          <w:p w:rsidR="00CD4DFE" w:rsidRPr="00353915" w:rsidRDefault="00CD4DFE" w:rsidP="00CC2F56">
            <w:pPr>
              <w:autoSpaceDE w:val="0"/>
              <w:autoSpaceDN w:val="0"/>
              <w:adjustRightInd w:val="0"/>
              <w:rPr>
                <w:rFonts w:ascii="Times New Roman" w:hAnsi="Times New Roman" w:cs="Times New Roman"/>
                <w:b/>
                <w:lang w:val="kk-KZ"/>
              </w:rPr>
            </w:pPr>
            <w:proofErr w:type="spellStart"/>
            <w:r w:rsidRPr="00353915">
              <w:rPr>
                <w:rFonts w:ascii="Times New Roman" w:hAnsi="Times New Roman" w:cs="Times New Roman"/>
                <w:b/>
              </w:rPr>
              <w:t>Пререквизит</w:t>
            </w:r>
            <w:proofErr w:type="spellEnd"/>
            <w:r w:rsidRPr="00353915">
              <w:rPr>
                <w:rFonts w:ascii="Times New Roman" w:hAnsi="Times New Roman" w:cs="Times New Roman"/>
                <w:b/>
                <w:lang w:val="kk-KZ"/>
              </w:rPr>
              <w:t>тері</w:t>
            </w:r>
          </w:p>
        </w:tc>
        <w:tc>
          <w:tcPr>
            <w:tcW w:w="8045" w:type="dxa"/>
            <w:gridSpan w:val="12"/>
          </w:tcPr>
          <w:p w:rsidR="00CD4DFE" w:rsidRPr="00353915" w:rsidRDefault="00CD4DFE" w:rsidP="00CF6A5A">
            <w:pPr>
              <w:autoSpaceDE w:val="0"/>
              <w:autoSpaceDN w:val="0"/>
              <w:adjustRightInd w:val="0"/>
              <w:jc w:val="both"/>
              <w:rPr>
                <w:rFonts w:ascii="Times New Roman" w:hAnsi="Times New Roman" w:cs="Times New Roman"/>
                <w:lang w:val="kk-KZ"/>
              </w:rPr>
            </w:pPr>
            <w:r w:rsidRPr="00353915">
              <w:rPr>
                <w:rFonts w:ascii="Times New Roman" w:eastAsia="Times New Roman" w:hAnsi="Times New Roman" w:cs="Times New Roman"/>
                <w:lang w:val="kk-KZ" w:eastAsia="ru-RU"/>
              </w:rPr>
              <w:t xml:space="preserve">физика, химия,биология, тіршілік қауіпсіздігі </w:t>
            </w:r>
          </w:p>
        </w:tc>
      </w:tr>
      <w:tr w:rsidR="00CD4DFE" w:rsidRPr="000362BA" w:rsidTr="00AE6C65">
        <w:tc>
          <w:tcPr>
            <w:tcW w:w="1809" w:type="dxa"/>
            <w:gridSpan w:val="2"/>
          </w:tcPr>
          <w:p w:rsidR="00CD4DFE" w:rsidRPr="00353915" w:rsidRDefault="00CD4DFE" w:rsidP="00AE6C65">
            <w:pPr>
              <w:autoSpaceDE w:val="0"/>
              <w:autoSpaceDN w:val="0"/>
              <w:adjustRightInd w:val="0"/>
              <w:rPr>
                <w:rFonts w:ascii="Times New Roman" w:hAnsi="Times New Roman" w:cs="Times New Roman"/>
                <w:b/>
              </w:rPr>
            </w:pPr>
            <w:proofErr w:type="spellStart"/>
            <w:r w:rsidRPr="00353915">
              <w:rPr>
                <w:rFonts w:ascii="Times New Roman" w:eastAsia="Times New Roman" w:hAnsi="Times New Roman" w:cs="Times New Roman"/>
                <w:b/>
              </w:rPr>
              <w:lastRenderedPageBreak/>
              <w:t>Постреквизит</w:t>
            </w:r>
            <w:proofErr w:type="spellEnd"/>
            <w:r w:rsidRPr="00353915">
              <w:rPr>
                <w:rFonts w:ascii="Times New Roman" w:eastAsia="Times New Roman" w:hAnsi="Times New Roman" w:cs="Times New Roman"/>
                <w:b/>
                <w:lang w:val="kk-KZ"/>
              </w:rPr>
              <w:t>тері</w:t>
            </w:r>
          </w:p>
        </w:tc>
        <w:tc>
          <w:tcPr>
            <w:tcW w:w="8045" w:type="dxa"/>
            <w:gridSpan w:val="12"/>
          </w:tcPr>
          <w:p w:rsidR="00CD4DFE" w:rsidRPr="00353915" w:rsidRDefault="00CD4DFE" w:rsidP="00353915">
            <w:pPr>
              <w:autoSpaceDE w:val="0"/>
              <w:autoSpaceDN w:val="0"/>
              <w:adjustRightInd w:val="0"/>
              <w:jc w:val="both"/>
              <w:rPr>
                <w:rFonts w:ascii="Times New Roman" w:eastAsia="Times New Roman" w:hAnsi="Times New Roman" w:cs="Times New Roman"/>
                <w:lang w:val="kk-KZ" w:eastAsia="ru-RU"/>
              </w:rPr>
            </w:pPr>
            <w:r w:rsidRPr="00353915">
              <w:rPr>
                <w:rFonts w:ascii="Times New Roman" w:eastAsia="Times New Roman" w:hAnsi="Times New Roman" w:cs="Times New Roman"/>
                <w:lang w:val="kk-KZ" w:eastAsia="ru-RU"/>
              </w:rPr>
              <w:t>Еңбек қауіпсіздігі, тіршілік қауіпсіздік негіздері</w:t>
            </w:r>
          </w:p>
        </w:tc>
      </w:tr>
      <w:tr w:rsidR="00CD4DFE" w:rsidRPr="00E56D14" w:rsidTr="00AE6C65">
        <w:tc>
          <w:tcPr>
            <w:tcW w:w="1809" w:type="dxa"/>
            <w:gridSpan w:val="2"/>
          </w:tcPr>
          <w:p w:rsidR="00CD4DFE" w:rsidRPr="00353915" w:rsidRDefault="00CD4DFE" w:rsidP="00AE6C65">
            <w:pPr>
              <w:rPr>
                <w:rStyle w:val="shorttext"/>
                <w:rFonts w:ascii="Times New Roman" w:hAnsi="Times New Roman" w:cs="Times New Roman"/>
                <w:b/>
              </w:rPr>
            </w:pPr>
            <w:r w:rsidRPr="00353915">
              <w:rPr>
                <w:rStyle w:val="shorttext"/>
                <w:rFonts w:ascii="Times New Roman" w:hAnsi="Times New Roman" w:cs="Times New Roman"/>
                <w:b/>
                <w:lang w:val="kk-KZ"/>
              </w:rPr>
              <w:t xml:space="preserve">Ақпаратты </w:t>
            </w:r>
            <w:r w:rsidRPr="00353915">
              <w:rPr>
                <w:rStyle w:val="shorttext"/>
                <w:rFonts w:ascii="Times New Roman" w:hAnsi="Times New Roman" w:cs="Times New Roman"/>
                <w:b/>
              </w:rPr>
              <w:t xml:space="preserve"> ресурс</w:t>
            </w:r>
            <w:r w:rsidRPr="00353915">
              <w:rPr>
                <w:rStyle w:val="shorttext"/>
                <w:rFonts w:ascii="Times New Roman" w:hAnsi="Times New Roman" w:cs="Times New Roman"/>
                <w:b/>
                <w:lang w:val="kk-KZ"/>
              </w:rPr>
              <w:t>тар</w:t>
            </w:r>
          </w:p>
        </w:tc>
        <w:tc>
          <w:tcPr>
            <w:tcW w:w="8045" w:type="dxa"/>
            <w:gridSpan w:val="12"/>
          </w:tcPr>
          <w:p w:rsidR="00CD4DFE" w:rsidRPr="00353915" w:rsidRDefault="00CD4DFE" w:rsidP="00CC2F56">
            <w:pPr>
              <w:rPr>
                <w:rFonts w:ascii="Times New Roman" w:hAnsi="Times New Roman" w:cs="Times New Roman"/>
              </w:rPr>
            </w:pPr>
            <w:r w:rsidRPr="00353915">
              <w:rPr>
                <w:rFonts w:ascii="Times New Roman" w:hAnsi="Times New Roman" w:cs="Times New Roman"/>
                <w:b/>
                <w:lang w:val="kk-KZ"/>
              </w:rPr>
              <w:t>Оқу әдебиеттері</w:t>
            </w:r>
            <w:r w:rsidRPr="00353915">
              <w:rPr>
                <w:rFonts w:ascii="Times New Roman" w:hAnsi="Times New Roman" w:cs="Times New Roman"/>
              </w:rPr>
              <w:t>:</w:t>
            </w:r>
          </w:p>
          <w:p w:rsidR="00CD4DFE" w:rsidRDefault="00CD4DFE" w:rsidP="00CC2F56">
            <w:pPr>
              <w:tabs>
                <w:tab w:val="center" w:pos="4677"/>
              </w:tabs>
              <w:outlineLvl w:val="6"/>
              <w:rPr>
                <w:rFonts w:ascii="Times New Roman" w:eastAsia="Times New Roman" w:hAnsi="Times New Roman" w:cs="Times New Roman"/>
                <w:bCs/>
                <w:lang w:val="kk-KZ" w:eastAsia="ru-RU"/>
              </w:rPr>
            </w:pPr>
            <w:r w:rsidRPr="00353915">
              <w:rPr>
                <w:rFonts w:ascii="Times New Roman" w:eastAsia="Times New Roman" w:hAnsi="Times New Roman" w:cs="Times New Roman"/>
                <w:bCs/>
                <w:lang w:val="kk-KZ" w:eastAsia="ru-RU"/>
              </w:rPr>
              <w:t xml:space="preserve">Негiзгi </w:t>
            </w:r>
          </w:p>
          <w:p w:rsidR="007A0CB2" w:rsidRPr="007A0CB2" w:rsidRDefault="007A0CB2" w:rsidP="007A0CB2">
            <w:pPr>
              <w:numPr>
                <w:ilvl w:val="0"/>
                <w:numId w:val="17"/>
              </w:numPr>
              <w:tabs>
                <w:tab w:val="center" w:pos="4677"/>
              </w:tabs>
              <w:outlineLvl w:val="6"/>
              <w:rPr>
                <w:rFonts w:ascii="Times New Roman" w:eastAsia="Times New Roman" w:hAnsi="Times New Roman" w:cs="Times New Roman"/>
                <w:bCs/>
                <w:lang w:val="uk" w:eastAsia="ru-RU"/>
              </w:rPr>
            </w:pPr>
            <w:r w:rsidRPr="007A0CB2">
              <w:rPr>
                <w:rFonts w:ascii="Times New Roman" w:eastAsia="Times New Roman" w:hAnsi="Times New Roman" w:cs="Times New Roman"/>
                <w:bCs/>
                <w:lang w:val="uk" w:eastAsia="ru-RU"/>
              </w:rPr>
              <w:t xml:space="preserve">ҚР </w:t>
            </w:r>
            <w:proofErr w:type="spellStart"/>
            <w:r w:rsidRPr="007A0CB2">
              <w:rPr>
                <w:rFonts w:ascii="Times New Roman" w:eastAsia="Times New Roman" w:hAnsi="Times New Roman" w:cs="Times New Roman"/>
                <w:bCs/>
                <w:lang w:val="uk" w:eastAsia="ru-RU"/>
              </w:rPr>
              <w:t>Конституциясы</w:t>
            </w:r>
            <w:proofErr w:type="spellEnd"/>
            <w:r w:rsidRPr="007A0CB2">
              <w:rPr>
                <w:rFonts w:ascii="Times New Roman" w:eastAsia="Times New Roman" w:hAnsi="Times New Roman" w:cs="Times New Roman"/>
                <w:bCs/>
                <w:lang w:val="uk" w:eastAsia="ru-RU"/>
              </w:rPr>
              <w:t xml:space="preserve">, 30.08.1995ж., 21.05.2007 ж. </w:t>
            </w:r>
            <w:proofErr w:type="spellStart"/>
            <w:r w:rsidRPr="007A0CB2">
              <w:rPr>
                <w:rFonts w:ascii="Times New Roman" w:eastAsia="Times New Roman" w:hAnsi="Times New Roman" w:cs="Times New Roman"/>
                <w:bCs/>
                <w:lang w:val="uk" w:eastAsia="ru-RU"/>
              </w:rPr>
              <w:t>толықтыруларымен</w:t>
            </w:r>
            <w:proofErr w:type="spellEnd"/>
          </w:p>
          <w:p w:rsidR="007A0CB2" w:rsidRPr="007A0CB2" w:rsidRDefault="007A0CB2" w:rsidP="007A0CB2">
            <w:pPr>
              <w:numPr>
                <w:ilvl w:val="0"/>
                <w:numId w:val="17"/>
              </w:numPr>
              <w:tabs>
                <w:tab w:val="center" w:pos="4677"/>
              </w:tabs>
              <w:outlineLvl w:val="6"/>
              <w:rPr>
                <w:rFonts w:ascii="Times New Roman" w:eastAsia="Times New Roman" w:hAnsi="Times New Roman" w:cs="Times New Roman"/>
                <w:bCs/>
                <w:lang w:val="uk" w:eastAsia="ru-RU"/>
              </w:rPr>
            </w:pPr>
            <w:r w:rsidRPr="007A0CB2">
              <w:rPr>
                <w:rFonts w:ascii="Times New Roman" w:eastAsia="Times New Roman" w:hAnsi="Times New Roman" w:cs="Times New Roman"/>
                <w:bCs/>
                <w:lang w:val="uk" w:eastAsia="ru-RU"/>
              </w:rPr>
              <w:t xml:space="preserve">ҚР </w:t>
            </w:r>
            <w:proofErr w:type="spellStart"/>
            <w:r w:rsidRPr="007A0CB2">
              <w:rPr>
                <w:rFonts w:ascii="Times New Roman" w:eastAsia="Times New Roman" w:hAnsi="Times New Roman" w:cs="Times New Roman"/>
                <w:bCs/>
                <w:lang w:val="uk" w:eastAsia="ru-RU"/>
              </w:rPr>
              <w:t>нормативтік</w:t>
            </w:r>
            <w:proofErr w:type="spellEnd"/>
            <w:r w:rsidRPr="007A0CB2">
              <w:rPr>
                <w:rFonts w:ascii="Times New Roman" w:eastAsia="Times New Roman" w:hAnsi="Times New Roman" w:cs="Times New Roman"/>
                <w:bCs/>
                <w:lang w:val="uk" w:eastAsia="ru-RU"/>
              </w:rPr>
              <w:t xml:space="preserve"> </w:t>
            </w:r>
            <w:proofErr w:type="spellStart"/>
            <w:r w:rsidRPr="007A0CB2">
              <w:rPr>
                <w:rFonts w:ascii="Times New Roman" w:eastAsia="Times New Roman" w:hAnsi="Times New Roman" w:cs="Times New Roman"/>
                <w:bCs/>
                <w:lang w:val="uk" w:eastAsia="ru-RU"/>
              </w:rPr>
              <w:t>актілер</w:t>
            </w:r>
            <w:proofErr w:type="spellEnd"/>
            <w:r w:rsidRPr="007A0CB2">
              <w:rPr>
                <w:rFonts w:ascii="Times New Roman" w:eastAsia="Times New Roman" w:hAnsi="Times New Roman" w:cs="Times New Roman"/>
                <w:bCs/>
                <w:lang w:val="uk" w:eastAsia="ru-RU"/>
              </w:rPr>
              <w:t xml:space="preserve"> </w:t>
            </w:r>
            <w:proofErr w:type="spellStart"/>
            <w:r w:rsidRPr="007A0CB2">
              <w:rPr>
                <w:rFonts w:ascii="Times New Roman" w:eastAsia="Times New Roman" w:hAnsi="Times New Roman" w:cs="Times New Roman"/>
                <w:bCs/>
                <w:lang w:val="uk" w:eastAsia="ru-RU"/>
              </w:rPr>
              <w:t>туралы</w:t>
            </w:r>
            <w:proofErr w:type="spellEnd"/>
            <w:r w:rsidRPr="007A0CB2">
              <w:rPr>
                <w:rFonts w:ascii="Times New Roman" w:eastAsia="Times New Roman" w:hAnsi="Times New Roman" w:cs="Times New Roman"/>
                <w:bCs/>
                <w:lang w:val="uk" w:eastAsia="ru-RU"/>
              </w:rPr>
              <w:t xml:space="preserve"> </w:t>
            </w:r>
            <w:proofErr w:type="spellStart"/>
            <w:r w:rsidRPr="007A0CB2">
              <w:rPr>
                <w:rFonts w:ascii="Times New Roman" w:eastAsia="Times New Roman" w:hAnsi="Times New Roman" w:cs="Times New Roman"/>
                <w:bCs/>
                <w:lang w:val="uk" w:eastAsia="ru-RU"/>
              </w:rPr>
              <w:t>заңы</w:t>
            </w:r>
            <w:proofErr w:type="spellEnd"/>
            <w:r w:rsidRPr="007A0CB2">
              <w:rPr>
                <w:rFonts w:ascii="Times New Roman" w:eastAsia="Times New Roman" w:hAnsi="Times New Roman" w:cs="Times New Roman"/>
                <w:bCs/>
                <w:lang w:val="uk" w:eastAsia="ru-RU"/>
              </w:rPr>
              <w:t xml:space="preserve">, 16.04.2016 ж. №480 3 ҚР </w:t>
            </w:r>
            <w:proofErr w:type="spellStart"/>
            <w:r w:rsidRPr="007A0CB2">
              <w:rPr>
                <w:rFonts w:ascii="Times New Roman" w:eastAsia="Times New Roman" w:hAnsi="Times New Roman" w:cs="Times New Roman"/>
                <w:bCs/>
                <w:lang w:val="uk" w:eastAsia="ru-RU"/>
              </w:rPr>
              <w:t>Төтенше</w:t>
            </w:r>
            <w:proofErr w:type="spellEnd"/>
            <w:r w:rsidRPr="007A0CB2">
              <w:rPr>
                <w:rFonts w:ascii="Times New Roman" w:eastAsia="Times New Roman" w:hAnsi="Times New Roman" w:cs="Times New Roman"/>
                <w:bCs/>
                <w:lang w:val="uk" w:eastAsia="ru-RU"/>
              </w:rPr>
              <w:t xml:space="preserve"> </w:t>
            </w:r>
            <w:proofErr w:type="spellStart"/>
            <w:r w:rsidRPr="007A0CB2">
              <w:rPr>
                <w:rFonts w:ascii="Times New Roman" w:eastAsia="Times New Roman" w:hAnsi="Times New Roman" w:cs="Times New Roman"/>
                <w:bCs/>
                <w:lang w:val="uk" w:eastAsia="ru-RU"/>
              </w:rPr>
              <w:t>жағдай</w:t>
            </w:r>
            <w:proofErr w:type="spellEnd"/>
            <w:r w:rsidRPr="007A0CB2">
              <w:rPr>
                <w:rFonts w:ascii="Times New Roman" w:eastAsia="Times New Roman" w:hAnsi="Times New Roman" w:cs="Times New Roman"/>
                <w:bCs/>
                <w:lang w:val="uk" w:eastAsia="ru-RU"/>
              </w:rPr>
              <w:t xml:space="preserve"> </w:t>
            </w:r>
            <w:proofErr w:type="spellStart"/>
            <w:r w:rsidRPr="007A0CB2">
              <w:rPr>
                <w:rFonts w:ascii="Times New Roman" w:eastAsia="Times New Roman" w:hAnsi="Times New Roman" w:cs="Times New Roman"/>
                <w:bCs/>
                <w:lang w:val="uk" w:eastAsia="ru-RU"/>
              </w:rPr>
              <w:t>туралы</w:t>
            </w:r>
            <w:proofErr w:type="spellEnd"/>
            <w:r w:rsidRPr="007A0CB2">
              <w:rPr>
                <w:rFonts w:ascii="Times New Roman" w:eastAsia="Times New Roman" w:hAnsi="Times New Roman" w:cs="Times New Roman"/>
                <w:bCs/>
                <w:lang w:val="uk" w:eastAsia="ru-RU"/>
              </w:rPr>
              <w:t xml:space="preserve"> </w:t>
            </w:r>
            <w:proofErr w:type="spellStart"/>
            <w:r w:rsidRPr="007A0CB2">
              <w:rPr>
                <w:rFonts w:ascii="Times New Roman" w:eastAsia="Times New Roman" w:hAnsi="Times New Roman" w:cs="Times New Roman"/>
                <w:bCs/>
                <w:lang w:val="uk" w:eastAsia="ru-RU"/>
              </w:rPr>
              <w:t>заңы</w:t>
            </w:r>
            <w:proofErr w:type="spellEnd"/>
            <w:r w:rsidRPr="007A0CB2">
              <w:rPr>
                <w:rFonts w:ascii="Times New Roman" w:eastAsia="Times New Roman" w:hAnsi="Times New Roman" w:cs="Times New Roman"/>
                <w:bCs/>
                <w:lang w:val="uk" w:eastAsia="ru-RU"/>
              </w:rPr>
              <w:t>, 08.02.2003ж. №387</w:t>
            </w:r>
          </w:p>
          <w:p w:rsidR="007A0CB2" w:rsidRPr="007A0CB2" w:rsidRDefault="007A0CB2" w:rsidP="007A0CB2">
            <w:pPr>
              <w:tabs>
                <w:tab w:val="center" w:pos="4677"/>
              </w:tabs>
              <w:outlineLvl w:val="6"/>
              <w:rPr>
                <w:rFonts w:ascii="Times New Roman" w:eastAsia="Times New Roman" w:hAnsi="Times New Roman" w:cs="Times New Roman"/>
                <w:bCs/>
                <w:lang w:val="uk" w:eastAsia="ru-RU"/>
              </w:rPr>
            </w:pPr>
            <w:r w:rsidRPr="007A0CB2">
              <w:rPr>
                <w:rFonts w:ascii="Times New Roman" w:eastAsia="Times New Roman" w:hAnsi="Times New Roman" w:cs="Times New Roman"/>
                <w:bCs/>
                <w:lang w:val="uk" w:eastAsia="ru-RU"/>
              </w:rPr>
              <w:t xml:space="preserve">4 . ҚР </w:t>
            </w:r>
            <w:proofErr w:type="spellStart"/>
            <w:r w:rsidRPr="007A0CB2">
              <w:rPr>
                <w:rFonts w:ascii="Times New Roman" w:eastAsia="Times New Roman" w:hAnsi="Times New Roman" w:cs="Times New Roman"/>
                <w:bCs/>
                <w:lang w:val="uk" w:eastAsia="ru-RU"/>
              </w:rPr>
              <w:t>Заңы</w:t>
            </w:r>
            <w:proofErr w:type="spellEnd"/>
            <w:r w:rsidR="008D0926">
              <w:rPr>
                <w:rFonts w:ascii="Times New Roman" w:eastAsia="Times New Roman" w:hAnsi="Times New Roman" w:cs="Times New Roman"/>
                <w:bCs/>
                <w:lang w:val="uk" w:eastAsia="ru-RU"/>
              </w:rPr>
              <w:t xml:space="preserve"> </w:t>
            </w:r>
            <w:r w:rsidRPr="007A0CB2">
              <w:rPr>
                <w:rFonts w:ascii="Times New Roman" w:eastAsia="Times New Roman" w:hAnsi="Times New Roman" w:cs="Times New Roman"/>
                <w:bCs/>
                <w:lang w:val="uk" w:eastAsia="ru-RU"/>
              </w:rPr>
              <w:t>«</w:t>
            </w:r>
            <w:proofErr w:type="spellStart"/>
            <w:r w:rsidRPr="007A0CB2">
              <w:rPr>
                <w:rFonts w:ascii="Times New Roman" w:eastAsia="Times New Roman" w:hAnsi="Times New Roman" w:cs="Times New Roman"/>
                <w:bCs/>
                <w:lang w:val="uk" w:eastAsia="ru-RU"/>
              </w:rPr>
              <w:t>Азаматтық</w:t>
            </w:r>
            <w:proofErr w:type="spellEnd"/>
            <w:r w:rsidRPr="007A0CB2">
              <w:rPr>
                <w:rFonts w:ascii="Times New Roman" w:eastAsia="Times New Roman" w:hAnsi="Times New Roman" w:cs="Times New Roman"/>
                <w:bCs/>
                <w:lang w:val="uk" w:eastAsia="ru-RU"/>
              </w:rPr>
              <w:t xml:space="preserve"> </w:t>
            </w:r>
            <w:proofErr w:type="spellStart"/>
            <w:r w:rsidRPr="007A0CB2">
              <w:rPr>
                <w:rFonts w:ascii="Times New Roman" w:eastAsia="Times New Roman" w:hAnsi="Times New Roman" w:cs="Times New Roman"/>
                <w:bCs/>
                <w:lang w:val="uk" w:eastAsia="ru-RU"/>
              </w:rPr>
              <w:t>қорғаныс</w:t>
            </w:r>
            <w:proofErr w:type="spellEnd"/>
            <w:r w:rsidRPr="007A0CB2">
              <w:rPr>
                <w:rFonts w:ascii="Times New Roman" w:eastAsia="Times New Roman" w:hAnsi="Times New Roman" w:cs="Times New Roman"/>
                <w:bCs/>
                <w:lang w:val="uk" w:eastAsia="ru-RU"/>
              </w:rPr>
              <w:t xml:space="preserve"> </w:t>
            </w:r>
            <w:proofErr w:type="spellStart"/>
            <w:r w:rsidRPr="007A0CB2">
              <w:rPr>
                <w:rFonts w:ascii="Times New Roman" w:eastAsia="Times New Roman" w:hAnsi="Times New Roman" w:cs="Times New Roman"/>
                <w:bCs/>
                <w:lang w:val="uk" w:eastAsia="ru-RU"/>
              </w:rPr>
              <w:t>туралы</w:t>
            </w:r>
            <w:proofErr w:type="spellEnd"/>
            <w:r w:rsidRPr="007A0CB2">
              <w:rPr>
                <w:rFonts w:ascii="Times New Roman" w:eastAsia="Times New Roman" w:hAnsi="Times New Roman" w:cs="Times New Roman"/>
                <w:bCs/>
                <w:lang w:val="uk" w:eastAsia="ru-RU"/>
              </w:rPr>
              <w:t>» 11.04.2014ж. №188</w:t>
            </w:r>
          </w:p>
          <w:p w:rsidR="007A0CB2" w:rsidRPr="007A0CB2" w:rsidRDefault="007A0CB2" w:rsidP="007A0CB2">
            <w:pPr>
              <w:numPr>
                <w:ilvl w:val="0"/>
                <w:numId w:val="16"/>
              </w:numPr>
              <w:tabs>
                <w:tab w:val="center" w:pos="4677"/>
              </w:tabs>
              <w:outlineLvl w:val="6"/>
              <w:rPr>
                <w:rFonts w:ascii="Times New Roman" w:eastAsia="Times New Roman" w:hAnsi="Times New Roman" w:cs="Times New Roman"/>
                <w:bCs/>
                <w:lang w:val="uk" w:eastAsia="ru-RU"/>
              </w:rPr>
            </w:pPr>
            <w:r w:rsidRPr="007A0CB2">
              <w:rPr>
                <w:rFonts w:ascii="Times New Roman" w:eastAsia="Times New Roman" w:hAnsi="Times New Roman" w:cs="Times New Roman"/>
                <w:bCs/>
                <w:lang w:val="uk" w:eastAsia="ru-RU"/>
              </w:rPr>
              <w:t xml:space="preserve">ҚР </w:t>
            </w:r>
            <w:proofErr w:type="spellStart"/>
            <w:r w:rsidRPr="007A0CB2">
              <w:rPr>
                <w:rFonts w:ascii="Times New Roman" w:eastAsia="Times New Roman" w:hAnsi="Times New Roman" w:cs="Times New Roman"/>
                <w:bCs/>
                <w:lang w:val="uk" w:eastAsia="ru-RU"/>
              </w:rPr>
              <w:t>Заңы</w:t>
            </w:r>
            <w:proofErr w:type="spellEnd"/>
            <w:r w:rsidRPr="007A0CB2">
              <w:rPr>
                <w:rFonts w:ascii="Times New Roman" w:eastAsia="Times New Roman" w:hAnsi="Times New Roman" w:cs="Times New Roman"/>
                <w:bCs/>
                <w:lang w:val="uk" w:eastAsia="ru-RU"/>
              </w:rPr>
              <w:t xml:space="preserve"> «</w:t>
            </w:r>
            <w:proofErr w:type="spellStart"/>
            <w:r w:rsidRPr="007A0CB2">
              <w:rPr>
                <w:rFonts w:ascii="Times New Roman" w:eastAsia="Times New Roman" w:hAnsi="Times New Roman" w:cs="Times New Roman"/>
                <w:bCs/>
                <w:lang w:val="uk" w:eastAsia="ru-RU"/>
              </w:rPr>
              <w:t>Еңбек</w:t>
            </w:r>
            <w:proofErr w:type="spellEnd"/>
            <w:r w:rsidRPr="007A0CB2">
              <w:rPr>
                <w:rFonts w:ascii="Times New Roman" w:eastAsia="Times New Roman" w:hAnsi="Times New Roman" w:cs="Times New Roman"/>
                <w:bCs/>
                <w:lang w:val="uk" w:eastAsia="ru-RU"/>
              </w:rPr>
              <w:t xml:space="preserve"> </w:t>
            </w:r>
            <w:proofErr w:type="spellStart"/>
            <w:r w:rsidRPr="007A0CB2">
              <w:rPr>
                <w:rFonts w:ascii="Times New Roman" w:eastAsia="Times New Roman" w:hAnsi="Times New Roman" w:cs="Times New Roman"/>
                <w:bCs/>
                <w:lang w:val="uk" w:eastAsia="ru-RU"/>
              </w:rPr>
              <w:t>қауіпсіздігі</w:t>
            </w:r>
            <w:proofErr w:type="spellEnd"/>
            <w:r w:rsidRPr="007A0CB2">
              <w:rPr>
                <w:rFonts w:ascii="Times New Roman" w:eastAsia="Times New Roman" w:hAnsi="Times New Roman" w:cs="Times New Roman"/>
                <w:bCs/>
                <w:lang w:val="uk" w:eastAsia="ru-RU"/>
              </w:rPr>
              <w:t xml:space="preserve"> </w:t>
            </w:r>
            <w:proofErr w:type="spellStart"/>
            <w:r w:rsidRPr="007A0CB2">
              <w:rPr>
                <w:rFonts w:ascii="Times New Roman" w:eastAsia="Times New Roman" w:hAnsi="Times New Roman" w:cs="Times New Roman"/>
                <w:bCs/>
                <w:lang w:val="uk" w:eastAsia="ru-RU"/>
              </w:rPr>
              <w:t>және</w:t>
            </w:r>
            <w:proofErr w:type="spellEnd"/>
            <w:r w:rsidRPr="007A0CB2">
              <w:rPr>
                <w:rFonts w:ascii="Times New Roman" w:eastAsia="Times New Roman" w:hAnsi="Times New Roman" w:cs="Times New Roman"/>
                <w:bCs/>
                <w:lang w:val="uk" w:eastAsia="ru-RU"/>
              </w:rPr>
              <w:t xml:space="preserve"> </w:t>
            </w:r>
            <w:proofErr w:type="spellStart"/>
            <w:r w:rsidRPr="007A0CB2">
              <w:rPr>
                <w:rFonts w:ascii="Times New Roman" w:eastAsia="Times New Roman" w:hAnsi="Times New Roman" w:cs="Times New Roman"/>
                <w:bCs/>
                <w:lang w:val="uk" w:eastAsia="ru-RU"/>
              </w:rPr>
              <w:t>еңбекті</w:t>
            </w:r>
            <w:proofErr w:type="spellEnd"/>
            <w:r w:rsidRPr="007A0CB2">
              <w:rPr>
                <w:rFonts w:ascii="Times New Roman" w:eastAsia="Times New Roman" w:hAnsi="Times New Roman" w:cs="Times New Roman"/>
                <w:bCs/>
                <w:lang w:val="uk" w:eastAsia="ru-RU"/>
              </w:rPr>
              <w:t xml:space="preserve"> </w:t>
            </w:r>
            <w:proofErr w:type="spellStart"/>
            <w:r w:rsidRPr="007A0CB2">
              <w:rPr>
                <w:rFonts w:ascii="Times New Roman" w:eastAsia="Times New Roman" w:hAnsi="Times New Roman" w:cs="Times New Roman"/>
                <w:bCs/>
                <w:lang w:val="uk" w:eastAsia="ru-RU"/>
              </w:rPr>
              <w:t>қорғау</w:t>
            </w:r>
            <w:proofErr w:type="spellEnd"/>
            <w:r w:rsidRPr="007A0CB2">
              <w:rPr>
                <w:rFonts w:ascii="Times New Roman" w:eastAsia="Times New Roman" w:hAnsi="Times New Roman" w:cs="Times New Roman"/>
                <w:bCs/>
                <w:lang w:val="uk" w:eastAsia="ru-RU"/>
              </w:rPr>
              <w:t xml:space="preserve"> </w:t>
            </w:r>
            <w:proofErr w:type="spellStart"/>
            <w:r w:rsidRPr="007A0CB2">
              <w:rPr>
                <w:rFonts w:ascii="Times New Roman" w:eastAsia="Times New Roman" w:hAnsi="Times New Roman" w:cs="Times New Roman"/>
                <w:bCs/>
                <w:lang w:val="uk" w:eastAsia="ru-RU"/>
              </w:rPr>
              <w:t>туралы</w:t>
            </w:r>
            <w:proofErr w:type="spellEnd"/>
            <w:r w:rsidRPr="007A0CB2">
              <w:rPr>
                <w:rFonts w:ascii="Times New Roman" w:eastAsia="Times New Roman" w:hAnsi="Times New Roman" w:cs="Times New Roman"/>
                <w:bCs/>
                <w:lang w:val="uk" w:eastAsia="ru-RU"/>
              </w:rPr>
              <w:t>» 15.05.2007ж.</w:t>
            </w:r>
          </w:p>
          <w:p w:rsidR="007A0CB2" w:rsidRPr="007A0CB2" w:rsidRDefault="007A0CB2" w:rsidP="007A0CB2">
            <w:pPr>
              <w:tabs>
                <w:tab w:val="center" w:pos="4677"/>
              </w:tabs>
              <w:outlineLvl w:val="6"/>
              <w:rPr>
                <w:rFonts w:ascii="Times New Roman" w:eastAsia="Times New Roman" w:hAnsi="Times New Roman" w:cs="Times New Roman"/>
                <w:bCs/>
                <w:lang w:val="uk" w:eastAsia="ru-RU"/>
              </w:rPr>
            </w:pPr>
            <w:r w:rsidRPr="007A0CB2">
              <w:rPr>
                <w:rFonts w:ascii="Times New Roman" w:eastAsia="Times New Roman" w:hAnsi="Times New Roman" w:cs="Times New Roman"/>
                <w:bCs/>
                <w:lang w:val="uk" w:eastAsia="ru-RU"/>
              </w:rPr>
              <w:t>№252</w:t>
            </w:r>
          </w:p>
          <w:p w:rsidR="007A0CB2" w:rsidRPr="007A0CB2" w:rsidRDefault="007A0CB2" w:rsidP="007A0CB2">
            <w:pPr>
              <w:numPr>
                <w:ilvl w:val="0"/>
                <w:numId w:val="16"/>
              </w:numPr>
              <w:tabs>
                <w:tab w:val="center" w:pos="4677"/>
              </w:tabs>
              <w:outlineLvl w:val="6"/>
              <w:rPr>
                <w:rFonts w:ascii="Times New Roman" w:eastAsia="Times New Roman" w:hAnsi="Times New Roman" w:cs="Times New Roman"/>
                <w:bCs/>
                <w:lang w:val="uk" w:eastAsia="ru-RU"/>
              </w:rPr>
            </w:pPr>
            <w:r w:rsidRPr="007A0CB2">
              <w:rPr>
                <w:rFonts w:ascii="Times New Roman" w:eastAsia="Times New Roman" w:hAnsi="Times New Roman" w:cs="Times New Roman"/>
                <w:bCs/>
                <w:lang w:val="uk" w:eastAsia="ru-RU"/>
              </w:rPr>
              <w:t xml:space="preserve">ҚР </w:t>
            </w:r>
            <w:proofErr w:type="spellStart"/>
            <w:r w:rsidRPr="007A0CB2">
              <w:rPr>
                <w:rFonts w:ascii="Times New Roman" w:eastAsia="Times New Roman" w:hAnsi="Times New Roman" w:cs="Times New Roman"/>
                <w:bCs/>
                <w:lang w:val="uk" w:eastAsia="ru-RU"/>
              </w:rPr>
              <w:t>Азаматтық</w:t>
            </w:r>
            <w:proofErr w:type="spellEnd"/>
            <w:r w:rsidRPr="007A0CB2">
              <w:rPr>
                <w:rFonts w:ascii="Times New Roman" w:eastAsia="Times New Roman" w:hAnsi="Times New Roman" w:cs="Times New Roman"/>
                <w:bCs/>
                <w:lang w:val="uk" w:eastAsia="ru-RU"/>
              </w:rPr>
              <w:t xml:space="preserve"> кодексі 27.12.1994ж. №268-8</w:t>
            </w:r>
          </w:p>
          <w:p w:rsidR="007A0CB2" w:rsidRPr="007A0CB2" w:rsidRDefault="007A0CB2" w:rsidP="007A0CB2">
            <w:pPr>
              <w:numPr>
                <w:ilvl w:val="0"/>
                <w:numId w:val="16"/>
              </w:numPr>
              <w:tabs>
                <w:tab w:val="center" w:pos="4677"/>
              </w:tabs>
              <w:outlineLvl w:val="6"/>
              <w:rPr>
                <w:rFonts w:ascii="Times New Roman" w:eastAsia="Times New Roman" w:hAnsi="Times New Roman" w:cs="Times New Roman"/>
                <w:bCs/>
                <w:lang w:val="uk" w:eastAsia="ru-RU"/>
              </w:rPr>
            </w:pPr>
            <w:r w:rsidRPr="007A0CB2">
              <w:rPr>
                <w:rFonts w:ascii="Times New Roman" w:eastAsia="Times New Roman" w:hAnsi="Times New Roman" w:cs="Times New Roman"/>
                <w:bCs/>
                <w:lang w:val="uk" w:eastAsia="ru-RU"/>
              </w:rPr>
              <w:t>«</w:t>
            </w:r>
            <w:proofErr w:type="spellStart"/>
            <w:r w:rsidRPr="007A0CB2">
              <w:rPr>
                <w:rFonts w:ascii="Times New Roman" w:eastAsia="Times New Roman" w:hAnsi="Times New Roman" w:cs="Times New Roman"/>
                <w:bCs/>
                <w:lang w:val="uk" w:eastAsia="ru-RU"/>
              </w:rPr>
              <w:t>Тіршілік</w:t>
            </w:r>
            <w:proofErr w:type="spellEnd"/>
            <w:r w:rsidRPr="007A0CB2">
              <w:rPr>
                <w:rFonts w:ascii="Times New Roman" w:eastAsia="Times New Roman" w:hAnsi="Times New Roman" w:cs="Times New Roman"/>
                <w:bCs/>
                <w:lang w:val="uk" w:eastAsia="ru-RU"/>
              </w:rPr>
              <w:t xml:space="preserve"> </w:t>
            </w:r>
            <w:proofErr w:type="spellStart"/>
            <w:r w:rsidRPr="007A0CB2">
              <w:rPr>
                <w:rFonts w:ascii="Times New Roman" w:eastAsia="Times New Roman" w:hAnsi="Times New Roman" w:cs="Times New Roman"/>
                <w:bCs/>
                <w:lang w:val="uk" w:eastAsia="ru-RU"/>
              </w:rPr>
              <w:t>қауіпсіздігі</w:t>
            </w:r>
            <w:proofErr w:type="spellEnd"/>
            <w:r w:rsidRPr="007A0CB2">
              <w:rPr>
                <w:rFonts w:ascii="Times New Roman" w:eastAsia="Times New Roman" w:hAnsi="Times New Roman" w:cs="Times New Roman"/>
                <w:bCs/>
                <w:lang w:val="uk" w:eastAsia="ru-RU"/>
              </w:rPr>
              <w:t xml:space="preserve">» // </w:t>
            </w:r>
            <w:proofErr w:type="spellStart"/>
            <w:r w:rsidRPr="007A0CB2">
              <w:rPr>
                <w:rFonts w:ascii="Times New Roman" w:eastAsia="Times New Roman" w:hAnsi="Times New Roman" w:cs="Times New Roman"/>
                <w:bCs/>
                <w:lang w:val="uk" w:eastAsia="ru-RU"/>
              </w:rPr>
              <w:t>студенттерге</w:t>
            </w:r>
            <w:proofErr w:type="spellEnd"/>
            <w:r w:rsidRPr="007A0CB2">
              <w:rPr>
                <w:rFonts w:ascii="Times New Roman" w:eastAsia="Times New Roman" w:hAnsi="Times New Roman" w:cs="Times New Roman"/>
                <w:bCs/>
                <w:lang w:val="uk" w:eastAsia="ru-RU"/>
              </w:rPr>
              <w:t xml:space="preserve"> </w:t>
            </w:r>
            <w:proofErr w:type="spellStart"/>
            <w:r w:rsidRPr="007A0CB2">
              <w:rPr>
                <w:rFonts w:ascii="Times New Roman" w:eastAsia="Times New Roman" w:hAnsi="Times New Roman" w:cs="Times New Roman"/>
                <w:bCs/>
                <w:lang w:val="uk" w:eastAsia="ru-RU"/>
              </w:rPr>
              <w:t>арналған</w:t>
            </w:r>
            <w:proofErr w:type="spellEnd"/>
            <w:r w:rsidRPr="007A0CB2">
              <w:rPr>
                <w:rFonts w:ascii="Times New Roman" w:eastAsia="Times New Roman" w:hAnsi="Times New Roman" w:cs="Times New Roman"/>
                <w:bCs/>
                <w:lang w:val="uk" w:eastAsia="ru-RU"/>
              </w:rPr>
              <w:t xml:space="preserve"> </w:t>
            </w:r>
            <w:proofErr w:type="spellStart"/>
            <w:r w:rsidRPr="007A0CB2">
              <w:rPr>
                <w:rFonts w:ascii="Times New Roman" w:eastAsia="Times New Roman" w:hAnsi="Times New Roman" w:cs="Times New Roman"/>
                <w:bCs/>
                <w:lang w:val="uk" w:eastAsia="ru-RU"/>
              </w:rPr>
              <w:t>оқу</w:t>
            </w:r>
            <w:proofErr w:type="spellEnd"/>
            <w:r w:rsidRPr="007A0CB2">
              <w:rPr>
                <w:rFonts w:ascii="Times New Roman" w:eastAsia="Times New Roman" w:hAnsi="Times New Roman" w:cs="Times New Roman"/>
                <w:bCs/>
                <w:lang w:val="uk" w:eastAsia="ru-RU"/>
              </w:rPr>
              <w:t xml:space="preserve"> </w:t>
            </w:r>
            <w:proofErr w:type="spellStart"/>
            <w:r w:rsidRPr="007A0CB2">
              <w:rPr>
                <w:rFonts w:ascii="Times New Roman" w:eastAsia="Times New Roman" w:hAnsi="Times New Roman" w:cs="Times New Roman"/>
                <w:bCs/>
                <w:lang w:val="uk" w:eastAsia="ru-RU"/>
              </w:rPr>
              <w:t>құралы</w:t>
            </w:r>
            <w:proofErr w:type="spellEnd"/>
            <w:r w:rsidRPr="007A0CB2">
              <w:rPr>
                <w:rFonts w:ascii="Times New Roman" w:eastAsia="Times New Roman" w:hAnsi="Times New Roman" w:cs="Times New Roman"/>
                <w:bCs/>
                <w:lang w:val="uk" w:eastAsia="ru-RU"/>
              </w:rPr>
              <w:t xml:space="preserve">\ ҚР ТЖ </w:t>
            </w:r>
            <w:proofErr w:type="spellStart"/>
            <w:r w:rsidRPr="007A0CB2">
              <w:rPr>
                <w:rFonts w:ascii="Times New Roman" w:eastAsia="Times New Roman" w:hAnsi="Times New Roman" w:cs="Times New Roman"/>
                <w:bCs/>
                <w:lang w:val="uk" w:eastAsia="ru-RU"/>
              </w:rPr>
              <w:t>агентігі</w:t>
            </w:r>
            <w:proofErr w:type="spellEnd"/>
            <w:r w:rsidRPr="007A0CB2">
              <w:rPr>
                <w:rFonts w:ascii="Times New Roman" w:eastAsia="Times New Roman" w:hAnsi="Times New Roman" w:cs="Times New Roman"/>
                <w:bCs/>
                <w:lang w:val="uk" w:eastAsia="ru-RU"/>
              </w:rPr>
              <w:t>. Алматы,2008ж.1,2</w:t>
            </w:r>
          </w:p>
          <w:p w:rsidR="007A0CB2" w:rsidRDefault="007A0CB2" w:rsidP="007A0CB2">
            <w:pPr>
              <w:tabs>
                <w:tab w:val="center" w:pos="4677"/>
              </w:tabs>
              <w:outlineLvl w:val="6"/>
              <w:rPr>
                <w:rFonts w:ascii="Times New Roman" w:eastAsia="Times New Roman" w:hAnsi="Times New Roman" w:cs="Times New Roman"/>
                <w:bCs/>
                <w:lang w:val="uk" w:eastAsia="ru-RU"/>
              </w:rPr>
            </w:pPr>
            <w:proofErr w:type="spellStart"/>
            <w:r w:rsidRPr="007A0CB2">
              <w:rPr>
                <w:rFonts w:ascii="Times New Roman" w:eastAsia="Times New Roman" w:hAnsi="Times New Roman" w:cs="Times New Roman"/>
                <w:bCs/>
                <w:lang w:val="uk" w:eastAsia="ru-RU"/>
              </w:rPr>
              <w:t>Ақпараттық-методикалық</w:t>
            </w:r>
            <w:proofErr w:type="spellEnd"/>
            <w:r w:rsidRPr="007A0CB2">
              <w:rPr>
                <w:rFonts w:ascii="Times New Roman" w:eastAsia="Times New Roman" w:hAnsi="Times New Roman" w:cs="Times New Roman"/>
                <w:bCs/>
                <w:lang w:val="uk" w:eastAsia="ru-RU"/>
              </w:rPr>
              <w:t xml:space="preserve"> </w:t>
            </w:r>
            <w:proofErr w:type="spellStart"/>
            <w:r w:rsidRPr="007A0CB2">
              <w:rPr>
                <w:rFonts w:ascii="Times New Roman" w:eastAsia="Times New Roman" w:hAnsi="Times New Roman" w:cs="Times New Roman"/>
                <w:bCs/>
                <w:lang w:val="uk" w:eastAsia="ru-RU"/>
              </w:rPr>
              <w:t>жинақ</w:t>
            </w:r>
            <w:proofErr w:type="spellEnd"/>
            <w:r w:rsidRPr="007A0CB2">
              <w:rPr>
                <w:rFonts w:ascii="Times New Roman" w:eastAsia="Times New Roman" w:hAnsi="Times New Roman" w:cs="Times New Roman"/>
                <w:bCs/>
                <w:lang w:val="uk" w:eastAsia="ru-RU"/>
              </w:rPr>
              <w:t xml:space="preserve"> \ҚР ТЖ </w:t>
            </w:r>
            <w:proofErr w:type="spellStart"/>
            <w:r w:rsidRPr="007A0CB2">
              <w:rPr>
                <w:rFonts w:ascii="Times New Roman" w:eastAsia="Times New Roman" w:hAnsi="Times New Roman" w:cs="Times New Roman"/>
                <w:bCs/>
                <w:lang w:val="uk" w:eastAsia="ru-RU"/>
              </w:rPr>
              <w:t>агентігі</w:t>
            </w:r>
            <w:proofErr w:type="spellEnd"/>
            <w:r w:rsidRPr="007A0CB2">
              <w:rPr>
                <w:rFonts w:ascii="Times New Roman" w:eastAsia="Times New Roman" w:hAnsi="Times New Roman" w:cs="Times New Roman"/>
                <w:bCs/>
                <w:lang w:val="uk" w:eastAsia="ru-RU"/>
              </w:rPr>
              <w:t xml:space="preserve">. </w:t>
            </w:r>
            <w:proofErr w:type="spellStart"/>
            <w:r w:rsidRPr="007A0CB2">
              <w:rPr>
                <w:rFonts w:ascii="Times New Roman" w:eastAsia="Times New Roman" w:hAnsi="Times New Roman" w:cs="Times New Roman"/>
                <w:bCs/>
                <w:lang w:val="uk" w:eastAsia="ru-RU"/>
              </w:rPr>
              <w:t>Алматы</w:t>
            </w:r>
            <w:proofErr w:type="spellEnd"/>
            <w:r w:rsidRPr="007A0CB2">
              <w:rPr>
                <w:rFonts w:ascii="Times New Roman" w:eastAsia="Times New Roman" w:hAnsi="Times New Roman" w:cs="Times New Roman"/>
                <w:bCs/>
                <w:lang w:val="uk" w:eastAsia="ru-RU"/>
              </w:rPr>
              <w:t xml:space="preserve"> ,2007-2017жж.</w:t>
            </w:r>
          </w:p>
          <w:p w:rsidR="007A0CB2" w:rsidRPr="00353915" w:rsidRDefault="007A0CB2" w:rsidP="007A0CB2">
            <w:pPr>
              <w:tabs>
                <w:tab w:val="center" w:pos="4677"/>
              </w:tabs>
              <w:outlineLvl w:val="6"/>
              <w:rPr>
                <w:rFonts w:ascii="Times New Roman" w:eastAsia="Times New Roman" w:hAnsi="Times New Roman" w:cs="Times New Roman"/>
                <w:bCs/>
                <w:lang w:val="kk-KZ" w:eastAsia="ru-RU"/>
              </w:rPr>
            </w:pPr>
            <w:proofErr w:type="spellStart"/>
            <w:r>
              <w:rPr>
                <w:rFonts w:ascii="Times New Roman" w:eastAsia="Times New Roman" w:hAnsi="Times New Roman" w:cs="Times New Roman"/>
                <w:bCs/>
                <w:lang w:val="uk" w:eastAsia="ru-RU"/>
              </w:rPr>
              <w:t>Қосымша</w:t>
            </w:r>
            <w:proofErr w:type="spellEnd"/>
          </w:p>
          <w:p w:rsidR="00CD4DFE" w:rsidRPr="00353915" w:rsidRDefault="00CD4DFE" w:rsidP="00CC2F56">
            <w:pPr>
              <w:jc w:val="both"/>
              <w:rPr>
                <w:rFonts w:ascii="Times New Roman" w:eastAsia="Times New Roman" w:hAnsi="Times New Roman" w:cs="Times New Roman"/>
                <w:lang w:val="kk-KZ"/>
              </w:rPr>
            </w:pPr>
            <w:r w:rsidRPr="00353915">
              <w:rPr>
                <w:rFonts w:ascii="Times New Roman" w:eastAsia="Times New Roman" w:hAnsi="Times New Roman" w:cs="Times New Roman"/>
                <w:lang w:val="kk-KZ"/>
              </w:rPr>
              <w:t>1.  “</w:t>
            </w:r>
            <w:r w:rsidR="00620FE8" w:rsidRPr="00620FE8">
              <w:rPr>
                <w:lang w:val="kk-KZ"/>
              </w:rPr>
              <w:t xml:space="preserve"> </w:t>
            </w:r>
            <w:r w:rsidR="00620FE8" w:rsidRPr="00620FE8">
              <w:rPr>
                <w:rFonts w:ascii="Times New Roman" w:eastAsia="Times New Roman" w:hAnsi="Times New Roman" w:cs="Times New Roman"/>
                <w:lang w:val="kk-KZ"/>
              </w:rPr>
              <w:t>ТЖ қызметінің ролі мен міндеті</w:t>
            </w:r>
            <w:r w:rsidRPr="00353915">
              <w:rPr>
                <w:rFonts w:ascii="Times New Roman" w:eastAsia="Times New Roman" w:hAnsi="Times New Roman" w:cs="Times New Roman"/>
                <w:lang w:val="kk-KZ"/>
              </w:rPr>
              <w:t xml:space="preserve">” курсы бойынша жоғары  оқу  орындары  студентеріне  арналған  </w:t>
            </w:r>
            <w:r w:rsidR="00620FE8">
              <w:rPr>
                <w:rFonts w:ascii="Times New Roman" w:eastAsia="Times New Roman" w:hAnsi="Times New Roman" w:cs="Times New Roman"/>
                <w:lang w:val="kk-KZ"/>
              </w:rPr>
              <w:t>ТЖД материалдары</w:t>
            </w:r>
            <w:r w:rsidRPr="00353915">
              <w:rPr>
                <w:rFonts w:ascii="Times New Roman" w:eastAsia="Times New Roman" w:hAnsi="Times New Roman" w:cs="Times New Roman"/>
                <w:lang w:val="kk-KZ"/>
              </w:rPr>
              <w:t xml:space="preserve">. /Қазақстан  Республикасы төтенше  жағдайлар </w:t>
            </w:r>
            <w:r w:rsidR="00620FE8">
              <w:rPr>
                <w:rFonts w:ascii="Times New Roman" w:eastAsia="Times New Roman" w:hAnsi="Times New Roman" w:cs="Times New Roman"/>
                <w:lang w:val="kk-KZ"/>
              </w:rPr>
              <w:t>жөніндегі агеттігі. Алматы, 2015-18 ж</w:t>
            </w:r>
            <w:r w:rsidRPr="00353915">
              <w:rPr>
                <w:rFonts w:ascii="Times New Roman" w:eastAsia="Times New Roman" w:hAnsi="Times New Roman" w:cs="Times New Roman"/>
                <w:lang w:val="kk-KZ"/>
              </w:rPr>
              <w:t>. Саны-100</w:t>
            </w:r>
          </w:p>
          <w:p w:rsidR="00CD4DFE" w:rsidRPr="00353915" w:rsidRDefault="00CD4DFE" w:rsidP="00CC2F56">
            <w:pPr>
              <w:suppressAutoHyphens/>
              <w:jc w:val="both"/>
              <w:rPr>
                <w:rFonts w:ascii="Times New Roman" w:eastAsia="Times New Roman" w:hAnsi="Times New Roman" w:cs="Times New Roman"/>
                <w:lang w:val="kk-KZ"/>
              </w:rPr>
            </w:pPr>
            <w:r w:rsidRPr="00353915">
              <w:rPr>
                <w:rFonts w:ascii="Times New Roman" w:eastAsia="Calibri" w:hAnsi="Times New Roman" w:cs="Times New Roman"/>
                <w:b/>
                <w:lang w:val="kk-KZ"/>
              </w:rPr>
              <w:t>Интернет-ресурстары</w:t>
            </w:r>
            <w:r w:rsidRPr="00353915">
              <w:rPr>
                <w:rFonts w:ascii="Times New Roman" w:hAnsi="Times New Roman" w:cs="Times New Roman"/>
                <w:b/>
                <w:lang w:val="kk-KZ"/>
              </w:rPr>
              <w:t xml:space="preserve">: </w:t>
            </w:r>
            <w:r w:rsidRPr="00353915">
              <w:rPr>
                <w:rFonts w:ascii="Times New Roman" w:eastAsia="Times New Roman" w:hAnsi="Times New Roman" w:cs="Times New Roman"/>
                <w:lang w:val="kk-KZ"/>
              </w:rPr>
              <w:t>Әдебиеттер мен  ресурстар пән бойынша КУМОДта көрсетілген (УМКД қара).</w:t>
            </w:r>
          </w:p>
          <w:p w:rsidR="00CD4DFE" w:rsidRPr="00353915" w:rsidRDefault="00CD4DFE" w:rsidP="00CC2F56">
            <w:pPr>
              <w:rPr>
                <w:rFonts w:ascii="Times New Roman" w:hAnsi="Times New Roman" w:cs="Times New Roman"/>
                <w:lang w:val="kk-KZ"/>
              </w:rPr>
            </w:pPr>
            <w:r w:rsidRPr="00353915">
              <w:rPr>
                <w:rFonts w:ascii="Times New Roman" w:eastAsia="Times New Roman" w:hAnsi="Times New Roman" w:cs="Times New Roman"/>
                <w:lang w:val="kk-KZ"/>
              </w:rPr>
              <w:t>SQL бойынша қосымша материал және басқа да қажетті құжаттар, соның ішінде үй тапсырмасын, жоба орындайтын,  univer.kaznu.kz. жүйесінде УМКД бөлімінде қойылады.</w:t>
            </w:r>
          </w:p>
        </w:tc>
      </w:tr>
      <w:tr w:rsidR="00CD4DFE" w:rsidRPr="00E56D14" w:rsidTr="00AE6C65">
        <w:tc>
          <w:tcPr>
            <w:tcW w:w="1809" w:type="dxa"/>
            <w:gridSpan w:val="2"/>
          </w:tcPr>
          <w:p w:rsidR="00CD4DFE" w:rsidRPr="000362BA" w:rsidRDefault="00CD4DFE" w:rsidP="00AE6C65">
            <w:pPr>
              <w:pStyle w:val="a6"/>
              <w:tabs>
                <w:tab w:val="left" w:pos="426"/>
              </w:tabs>
              <w:autoSpaceDE w:val="0"/>
              <w:autoSpaceDN w:val="0"/>
              <w:adjustRightInd w:val="0"/>
              <w:ind w:left="0"/>
              <w:jc w:val="both"/>
              <w:rPr>
                <w:rFonts w:ascii="Times New Roman" w:eastAsia="Times New Roman" w:hAnsi="Times New Roman" w:cs="Times New Roman"/>
                <w:b/>
                <w:lang w:eastAsia="ru-RU"/>
              </w:rPr>
            </w:pPr>
            <w:r w:rsidRPr="000362BA">
              <w:rPr>
                <w:rFonts w:ascii="Times New Roman" w:eastAsia="Times New Roman" w:hAnsi="Times New Roman" w:cs="Times New Roman"/>
                <w:b/>
                <w:lang w:val="kk-KZ" w:eastAsia="ru-RU"/>
              </w:rPr>
              <w:t>У</w:t>
            </w:r>
            <w:proofErr w:type="spellStart"/>
            <w:r w:rsidRPr="000362BA">
              <w:rPr>
                <w:rFonts w:ascii="Times New Roman" w:eastAsia="Times New Roman" w:hAnsi="Times New Roman" w:cs="Times New Roman"/>
                <w:b/>
                <w:lang w:eastAsia="ru-RU"/>
              </w:rPr>
              <w:t>ниверситет</w:t>
            </w:r>
            <w:proofErr w:type="spellEnd"/>
            <w:r w:rsidRPr="000362BA">
              <w:rPr>
                <w:rFonts w:ascii="Times New Roman" w:eastAsia="Times New Roman" w:hAnsi="Times New Roman" w:cs="Times New Roman"/>
                <w:b/>
                <w:lang w:eastAsia="ru-RU"/>
              </w:rPr>
              <w:t xml:space="preserve"> </w:t>
            </w:r>
            <w:proofErr w:type="spellStart"/>
            <w:r w:rsidRPr="000362BA">
              <w:rPr>
                <w:rFonts w:ascii="Times New Roman" w:eastAsia="Times New Roman" w:hAnsi="Times New Roman" w:cs="Times New Roman"/>
                <w:b/>
                <w:lang w:eastAsia="ru-RU"/>
              </w:rPr>
              <w:t>құндылықтары</w:t>
            </w:r>
            <w:proofErr w:type="spellEnd"/>
          </w:p>
          <w:p w:rsidR="00CD4DFE" w:rsidRPr="000362BA" w:rsidRDefault="00CD4DFE" w:rsidP="00AE6C65">
            <w:pPr>
              <w:pStyle w:val="a6"/>
              <w:tabs>
                <w:tab w:val="left" w:pos="426"/>
              </w:tabs>
              <w:autoSpaceDE w:val="0"/>
              <w:autoSpaceDN w:val="0"/>
              <w:adjustRightInd w:val="0"/>
              <w:ind w:left="0"/>
              <w:jc w:val="both"/>
              <w:rPr>
                <w:rStyle w:val="shorttext"/>
                <w:rFonts w:ascii="Times New Roman" w:hAnsi="Times New Roman" w:cs="Times New Roman"/>
                <w:b/>
                <w:lang w:val="kk-KZ"/>
              </w:rPr>
            </w:pPr>
            <w:proofErr w:type="spellStart"/>
            <w:r w:rsidRPr="000362BA">
              <w:rPr>
                <w:rFonts w:ascii="Times New Roman" w:eastAsia="Times New Roman" w:hAnsi="Times New Roman" w:cs="Times New Roman"/>
                <w:b/>
                <w:lang w:eastAsia="ru-RU"/>
              </w:rPr>
              <w:t>Контекстінде</w:t>
            </w:r>
            <w:proofErr w:type="spellEnd"/>
            <w:r w:rsidRPr="000362BA">
              <w:rPr>
                <w:rFonts w:ascii="Times New Roman" w:eastAsia="Times New Roman" w:hAnsi="Times New Roman" w:cs="Times New Roman"/>
                <w:b/>
                <w:lang w:eastAsia="ru-RU"/>
              </w:rPr>
              <w:t xml:space="preserve"> </w:t>
            </w:r>
            <w:r w:rsidRPr="000362BA">
              <w:rPr>
                <w:rFonts w:ascii="Times New Roman" w:eastAsia="Times New Roman" w:hAnsi="Times New Roman" w:cs="Times New Roman"/>
                <w:b/>
                <w:lang w:val="kk-KZ" w:eastAsia="ru-RU"/>
              </w:rPr>
              <w:t>а</w:t>
            </w:r>
            <w:proofErr w:type="spellStart"/>
            <w:r w:rsidRPr="000362BA">
              <w:rPr>
                <w:rFonts w:ascii="Times New Roman" w:eastAsia="Times New Roman" w:hAnsi="Times New Roman" w:cs="Times New Roman"/>
                <w:b/>
                <w:lang w:eastAsia="ru-RU"/>
              </w:rPr>
              <w:t>кадемиялық</w:t>
            </w:r>
            <w:proofErr w:type="spellEnd"/>
            <w:r w:rsidRPr="000362BA">
              <w:rPr>
                <w:rFonts w:ascii="Times New Roman" w:eastAsia="Times New Roman" w:hAnsi="Times New Roman" w:cs="Times New Roman"/>
                <w:b/>
                <w:lang w:eastAsia="ru-RU"/>
              </w:rPr>
              <w:t xml:space="preserve"> курс </w:t>
            </w:r>
            <w:proofErr w:type="spellStart"/>
            <w:r w:rsidRPr="000362BA">
              <w:rPr>
                <w:rFonts w:ascii="Times New Roman" w:eastAsia="Times New Roman" w:hAnsi="Times New Roman" w:cs="Times New Roman"/>
                <w:b/>
                <w:lang w:eastAsia="ru-RU"/>
              </w:rPr>
              <w:t>саясаты</w:t>
            </w:r>
            <w:proofErr w:type="spellEnd"/>
          </w:p>
        </w:tc>
        <w:tc>
          <w:tcPr>
            <w:tcW w:w="8045" w:type="dxa"/>
            <w:gridSpan w:val="12"/>
          </w:tcPr>
          <w:p w:rsidR="00CD4DFE" w:rsidRPr="000362BA" w:rsidRDefault="00CD4DFE" w:rsidP="00CC2F56">
            <w:pPr>
              <w:jc w:val="both"/>
              <w:rPr>
                <w:rFonts w:ascii="Times New Roman" w:hAnsi="Times New Roman" w:cs="Times New Roman"/>
                <w:b/>
              </w:rPr>
            </w:pPr>
            <w:r w:rsidRPr="000362BA">
              <w:rPr>
                <w:rFonts w:ascii="Times New Roman" w:hAnsi="Times New Roman" w:cs="Times New Roman"/>
                <w:b/>
                <w:lang w:val="kk-KZ"/>
              </w:rPr>
              <w:t xml:space="preserve">Академиялық мінез-құлық ережесі: </w:t>
            </w:r>
          </w:p>
          <w:p w:rsidR="00CD4DFE" w:rsidRPr="000362BA" w:rsidRDefault="00CD4DFE" w:rsidP="00FD4DF0">
            <w:pPr>
              <w:pStyle w:val="a6"/>
              <w:numPr>
                <w:ilvl w:val="0"/>
                <w:numId w:val="4"/>
              </w:numPr>
              <w:tabs>
                <w:tab w:val="left" w:pos="426"/>
              </w:tabs>
              <w:autoSpaceDE w:val="0"/>
              <w:autoSpaceDN w:val="0"/>
              <w:adjustRightInd w:val="0"/>
              <w:ind w:left="34" w:firstLine="0"/>
              <w:jc w:val="both"/>
              <w:rPr>
                <w:rFonts w:ascii="Times New Roman" w:hAnsi="Times New Roman" w:cs="Times New Roman"/>
                <w:lang w:val="kk-KZ"/>
              </w:rPr>
            </w:pPr>
            <w:r w:rsidRPr="000362BA">
              <w:rPr>
                <w:rFonts w:ascii="Times New Roman" w:hAnsi="Times New Roman" w:cs="Times New Roman"/>
                <w:lang w:val="kk-KZ"/>
              </w:rPr>
              <w:t>Студент сабақ кестесіне сәйкес  әр аудиторлық сабаққа тақырып бойынша алдын ала дайындалып келуі тиіс.</w:t>
            </w:r>
          </w:p>
          <w:p w:rsidR="00CD4DFE" w:rsidRPr="000362BA" w:rsidRDefault="00CD4DFE" w:rsidP="00FD4DF0">
            <w:pPr>
              <w:pStyle w:val="a6"/>
              <w:numPr>
                <w:ilvl w:val="0"/>
                <w:numId w:val="4"/>
              </w:numPr>
              <w:tabs>
                <w:tab w:val="left" w:pos="426"/>
              </w:tabs>
              <w:autoSpaceDE w:val="0"/>
              <w:autoSpaceDN w:val="0"/>
              <w:adjustRightInd w:val="0"/>
              <w:ind w:left="34" w:firstLine="0"/>
              <w:jc w:val="both"/>
              <w:rPr>
                <w:rFonts w:ascii="Times New Roman" w:hAnsi="Times New Roman" w:cs="Times New Roman"/>
                <w:lang w:val="kk-KZ"/>
              </w:rPr>
            </w:pPr>
            <w:r w:rsidRPr="000362BA">
              <w:rPr>
                <w:rFonts w:ascii="Times New Roman" w:hAnsi="Times New Roman" w:cs="Times New Roman"/>
                <w:lang w:val="kk-KZ"/>
              </w:rPr>
              <w:t xml:space="preserve">Студент </w:t>
            </w:r>
            <w:r w:rsidRPr="000362BA">
              <w:rPr>
                <w:rFonts w:ascii="Times New Roman" w:hAnsi="Times New Roman" w:cs="Times New Roman"/>
                <w:b/>
                <w:lang w:val="kk-KZ"/>
              </w:rPr>
              <w:t>СӨЖ</w:t>
            </w:r>
            <w:r w:rsidRPr="000362BA">
              <w:rPr>
                <w:rFonts w:ascii="Times New Roman" w:hAnsi="Times New Roman" w:cs="Times New Roman"/>
                <w:lang w:val="kk-KZ"/>
              </w:rPr>
              <w:t>-ді  10 бет көлемінде баспа түрде жазуға (титулды беті, жоспар, кіріспе, негізгі бөлім, қорытынды, пайдаланылған әдебиеттер) және   берілген уақытта қорғауға тиіс .СӨЖ-ді кейс не бірнеше студенттер жоба турінде орындай алады.</w:t>
            </w:r>
          </w:p>
          <w:p w:rsidR="00CD4DFE" w:rsidRPr="000362BA" w:rsidRDefault="00CD4DFE" w:rsidP="00FD4DF0">
            <w:pPr>
              <w:pStyle w:val="a6"/>
              <w:numPr>
                <w:ilvl w:val="0"/>
                <w:numId w:val="4"/>
              </w:numPr>
              <w:tabs>
                <w:tab w:val="left" w:pos="426"/>
              </w:tabs>
              <w:autoSpaceDE w:val="0"/>
              <w:autoSpaceDN w:val="0"/>
              <w:adjustRightInd w:val="0"/>
              <w:ind w:left="34" w:firstLine="0"/>
              <w:jc w:val="both"/>
              <w:rPr>
                <w:rFonts w:ascii="Times New Roman" w:hAnsi="Times New Roman" w:cs="Times New Roman"/>
                <w:lang w:val="kk-KZ"/>
              </w:rPr>
            </w:pPr>
            <w:r w:rsidRPr="000362BA">
              <w:rPr>
                <w:rFonts w:ascii="Times New Roman" w:hAnsi="Times New Roman" w:cs="Times New Roman"/>
                <w:lang w:val="kk-KZ"/>
              </w:rPr>
              <w:t xml:space="preserve">Студент </w:t>
            </w:r>
            <w:r w:rsidRPr="000362BA">
              <w:rPr>
                <w:rFonts w:ascii="Times New Roman" w:hAnsi="Times New Roman" w:cs="Times New Roman"/>
                <w:b/>
                <w:lang w:val="kk-KZ"/>
              </w:rPr>
              <w:t>СМӨЖ</w:t>
            </w:r>
            <w:r w:rsidRPr="000362BA">
              <w:rPr>
                <w:rFonts w:ascii="Times New Roman" w:hAnsi="Times New Roman" w:cs="Times New Roman"/>
                <w:lang w:val="kk-KZ"/>
              </w:rPr>
              <w:t xml:space="preserve">-ді жазбаша түрде әр апта сайын берілген графикке және  тақырыпқа сай орындауы тиіс. Жазбаша жұмыстың соңында пайдаланылған әдебиеттер көрсетіледі. Сұрақтар(тапсырмалар), олардың нөмері белгіленіп тұруы тиіс(мысалы: қызыл түсті пастамен). Жұмыстың  бағалануы сұрақтардың  ашылуына, талқылануына, жауаптардың нақтылығына, өзіндік ізденіске және пайдаланылған әдебиеттерге байланысты болады. Берілген талаптарға сай келмейтін тапсырма қанағаттандырылмайтын бағамен қайтарылады.       </w:t>
            </w:r>
          </w:p>
          <w:p w:rsidR="00CD4DFE" w:rsidRPr="000362BA" w:rsidRDefault="00CD4DFE" w:rsidP="00FD4DF0">
            <w:pPr>
              <w:pStyle w:val="a6"/>
              <w:numPr>
                <w:ilvl w:val="0"/>
                <w:numId w:val="4"/>
              </w:numPr>
              <w:tabs>
                <w:tab w:val="left" w:pos="426"/>
              </w:tabs>
              <w:autoSpaceDE w:val="0"/>
              <w:autoSpaceDN w:val="0"/>
              <w:adjustRightInd w:val="0"/>
              <w:ind w:left="34" w:firstLine="0"/>
              <w:jc w:val="both"/>
              <w:rPr>
                <w:rFonts w:ascii="Times New Roman" w:hAnsi="Times New Roman" w:cs="Times New Roman"/>
                <w:lang w:val="kk-KZ"/>
              </w:rPr>
            </w:pPr>
            <w:r w:rsidRPr="000362BA">
              <w:rPr>
                <w:rFonts w:ascii="Times New Roman" w:hAnsi="Times New Roman" w:cs="Times New Roman"/>
                <w:lang w:val="kk-KZ"/>
              </w:rPr>
              <w:t xml:space="preserve">8 аптада студент аралық емтихан тапсырады.    </w:t>
            </w:r>
          </w:p>
          <w:p w:rsidR="00CD4DFE" w:rsidRPr="000362BA" w:rsidRDefault="00CD4DFE" w:rsidP="00FD4DF0">
            <w:pPr>
              <w:pStyle w:val="a6"/>
              <w:numPr>
                <w:ilvl w:val="0"/>
                <w:numId w:val="4"/>
              </w:numPr>
              <w:tabs>
                <w:tab w:val="left" w:pos="426"/>
              </w:tabs>
              <w:autoSpaceDE w:val="0"/>
              <w:autoSpaceDN w:val="0"/>
              <w:adjustRightInd w:val="0"/>
              <w:ind w:left="34" w:firstLine="0"/>
              <w:jc w:val="both"/>
              <w:rPr>
                <w:rFonts w:ascii="Times New Roman" w:hAnsi="Times New Roman" w:cs="Times New Roman"/>
                <w:lang w:val="kk-KZ"/>
              </w:rPr>
            </w:pPr>
            <w:r w:rsidRPr="000362BA">
              <w:rPr>
                <w:rFonts w:ascii="Times New Roman" w:hAnsi="Times New Roman" w:cs="Times New Roman"/>
                <w:lang w:val="kk-KZ"/>
              </w:rPr>
              <w:t xml:space="preserve">15 апта өткен соң  студент емтихан тапсырады.   </w:t>
            </w:r>
          </w:p>
          <w:p w:rsidR="00CD4DFE" w:rsidRPr="000362BA" w:rsidRDefault="00CD4DFE" w:rsidP="00FD4DF0">
            <w:pPr>
              <w:pStyle w:val="a6"/>
              <w:numPr>
                <w:ilvl w:val="0"/>
                <w:numId w:val="4"/>
              </w:numPr>
              <w:tabs>
                <w:tab w:val="left" w:pos="426"/>
              </w:tabs>
              <w:autoSpaceDE w:val="0"/>
              <w:autoSpaceDN w:val="0"/>
              <w:adjustRightInd w:val="0"/>
              <w:ind w:left="34" w:firstLine="0"/>
              <w:jc w:val="both"/>
              <w:rPr>
                <w:rFonts w:ascii="Times New Roman" w:hAnsi="Times New Roman" w:cs="Times New Roman"/>
                <w:lang w:val="kk-KZ"/>
              </w:rPr>
            </w:pPr>
            <w:r w:rsidRPr="000362BA">
              <w:rPr>
                <w:rFonts w:ascii="Times New Roman" w:hAnsi="Times New Roman" w:cs="Times New Roman"/>
                <w:lang w:val="kk-KZ"/>
              </w:rPr>
              <w:t xml:space="preserve"> Студент міндетті түрде сабаққа қатысуы тиіс, сабаққа кешігуге болмайды.  Сабақтан  себепсіз қалған студент  өзіне тиісті балды ала алмайды.   </w:t>
            </w:r>
          </w:p>
          <w:p w:rsidR="00CD4DFE" w:rsidRPr="000362BA" w:rsidRDefault="00CD4DFE" w:rsidP="00FD4DF0">
            <w:pPr>
              <w:pStyle w:val="a6"/>
              <w:tabs>
                <w:tab w:val="left" w:pos="426"/>
              </w:tabs>
              <w:autoSpaceDE w:val="0"/>
              <w:autoSpaceDN w:val="0"/>
              <w:adjustRightInd w:val="0"/>
              <w:ind w:left="34"/>
              <w:jc w:val="both"/>
              <w:rPr>
                <w:rFonts w:ascii="Times New Roman" w:hAnsi="Times New Roman" w:cs="Times New Roman"/>
                <w:lang w:val="kk-KZ"/>
              </w:rPr>
            </w:pPr>
            <w:r w:rsidRPr="000362BA">
              <w:rPr>
                <w:rFonts w:ascii="Times New Roman" w:hAnsi="Times New Roman" w:cs="Times New Roman"/>
                <w:lang w:val="kk-KZ"/>
              </w:rPr>
              <w:t xml:space="preserve"> Университеттің  Академиялық саясатына сәйкес үй жұмыстары мен семина сабағының тақырыптарын тапсыру мерзімі белгілі жағдайларға байланысты (мысалы, науқас болуы, шұғыл жағдайлар, авария, оқыс жағдайлар және т.б.) ұзартылуы мүмкін. Пәнге қатысты конструктивті сұрақтар, диалог, кері байланыс сабақ үстінде, қорытынды баға шығаруда қолдау табады. Оқытушы қорытынды баға шығарғанда әр студенттің сабаққа қатысуын назарға алатын болады. </w:t>
            </w:r>
          </w:p>
          <w:p w:rsidR="00CD4DFE" w:rsidRPr="000362BA" w:rsidRDefault="00CD4DFE" w:rsidP="00FD4DF0">
            <w:pPr>
              <w:pStyle w:val="a6"/>
              <w:tabs>
                <w:tab w:val="left" w:pos="426"/>
              </w:tabs>
              <w:autoSpaceDE w:val="0"/>
              <w:autoSpaceDN w:val="0"/>
              <w:adjustRightInd w:val="0"/>
              <w:ind w:left="34"/>
              <w:jc w:val="both"/>
              <w:rPr>
                <w:rFonts w:ascii="Times New Roman" w:hAnsi="Times New Roman" w:cs="Times New Roman"/>
                <w:lang w:val="kk-KZ"/>
              </w:rPr>
            </w:pPr>
            <w:r w:rsidRPr="000362BA">
              <w:rPr>
                <w:rFonts w:ascii="Times New Roman" w:hAnsi="Times New Roman" w:cs="Times New Roman"/>
                <w:lang w:val="kk-KZ"/>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тапсырманы қосымша кесте бойынша қайта жасап, тапсыруына болады. </w:t>
            </w:r>
          </w:p>
          <w:p w:rsidR="00CD4DFE" w:rsidRPr="000362BA" w:rsidRDefault="00CD4DFE" w:rsidP="00FD4DF0">
            <w:pPr>
              <w:pStyle w:val="a6"/>
              <w:tabs>
                <w:tab w:val="left" w:pos="426"/>
              </w:tabs>
              <w:autoSpaceDE w:val="0"/>
              <w:autoSpaceDN w:val="0"/>
              <w:adjustRightInd w:val="0"/>
              <w:ind w:left="34"/>
              <w:jc w:val="both"/>
              <w:rPr>
                <w:rFonts w:ascii="Times New Roman" w:hAnsi="Times New Roman" w:cs="Times New Roman"/>
                <w:lang w:val="kk-KZ"/>
              </w:rPr>
            </w:pPr>
            <w:r w:rsidRPr="000362BA">
              <w:rPr>
                <w:rFonts w:ascii="Times New Roman" w:hAnsi="Times New Roman" w:cs="Times New Roman"/>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CD4DFE" w:rsidRPr="000362BA" w:rsidRDefault="00CD4DFE" w:rsidP="00FD4DF0">
            <w:pPr>
              <w:pStyle w:val="a6"/>
              <w:tabs>
                <w:tab w:val="left" w:pos="426"/>
              </w:tabs>
              <w:autoSpaceDE w:val="0"/>
              <w:autoSpaceDN w:val="0"/>
              <w:adjustRightInd w:val="0"/>
              <w:ind w:left="34"/>
              <w:jc w:val="both"/>
              <w:rPr>
                <w:rFonts w:ascii="Times New Roman" w:hAnsi="Times New Roman" w:cs="Times New Roman"/>
                <w:lang w:val="kk-KZ"/>
              </w:rPr>
            </w:pPr>
            <w:r w:rsidRPr="000362BA">
              <w:rPr>
                <w:rFonts w:ascii="Times New Roman" w:hAnsi="Times New Roman" w:cs="Times New Roman"/>
                <w:lang w:val="kk-KZ"/>
              </w:rPr>
              <w:t xml:space="preserve">Бағалау кезінде студенттердің сабақтағы белсенділігі мен сабаққа қатысуы ескеріледі.  </w:t>
            </w:r>
          </w:p>
          <w:p w:rsidR="00CD4DFE" w:rsidRPr="000362BA" w:rsidRDefault="00CD4DFE" w:rsidP="00FD4DF0">
            <w:pPr>
              <w:rPr>
                <w:rFonts w:ascii="Times New Roman" w:eastAsia="Times New Roman" w:hAnsi="Times New Roman" w:cs="Times New Roman"/>
                <w:b/>
                <w:lang w:val="kk-KZ" w:eastAsia="ru-RU"/>
              </w:rPr>
            </w:pPr>
            <w:r w:rsidRPr="000362BA">
              <w:rPr>
                <w:rFonts w:ascii="Times New Roman" w:eastAsia="Times New Roman" w:hAnsi="Times New Roman" w:cs="Times New Roman"/>
                <w:b/>
                <w:lang w:val="kk-KZ" w:eastAsia="ru-RU"/>
              </w:rPr>
              <w:t>Академиялық құндылықтар:</w:t>
            </w:r>
          </w:p>
          <w:p w:rsidR="00CD4DFE" w:rsidRPr="000362BA" w:rsidRDefault="00CD4DFE" w:rsidP="00FD4DF0">
            <w:pPr>
              <w:pStyle w:val="a6"/>
              <w:tabs>
                <w:tab w:val="left" w:pos="426"/>
              </w:tabs>
              <w:autoSpaceDE w:val="0"/>
              <w:autoSpaceDN w:val="0"/>
              <w:adjustRightInd w:val="0"/>
              <w:ind w:left="34"/>
              <w:jc w:val="both"/>
              <w:rPr>
                <w:rFonts w:ascii="Times New Roman" w:hAnsi="Times New Roman" w:cs="Times New Roman"/>
                <w:lang w:val="kk-KZ"/>
              </w:rPr>
            </w:pPr>
            <w:r w:rsidRPr="000362BA">
              <w:rPr>
                <w:rFonts w:ascii="Times New Roman" w:hAnsi="Times New Roman" w:cs="Times New Roman"/>
                <w:lang w:val="kk-KZ"/>
              </w:rPr>
              <w:t xml:space="preserve">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w:t>
            </w:r>
            <w:r w:rsidRPr="000362BA">
              <w:rPr>
                <w:rFonts w:ascii="Times New Roman" w:hAnsi="Times New Roman" w:cs="Times New Roman"/>
                <w:lang w:val="kk-KZ"/>
              </w:rPr>
              <w:lastRenderedPageBreak/>
              <w:t xml:space="preserve">салынады. Курстың кез келген мәліметін бұрмалау, Интранетке рұқсатсыз кіру және шпаргалка қолдану үшін студент «F» қорытынды бағасын алады.  </w:t>
            </w:r>
          </w:p>
          <w:p w:rsidR="00CD4DFE" w:rsidRPr="000362BA" w:rsidRDefault="00CD4DFE" w:rsidP="00FD4DF0">
            <w:pPr>
              <w:jc w:val="both"/>
              <w:rPr>
                <w:rFonts w:ascii="Times New Roman" w:hAnsi="Times New Roman" w:cs="Times New Roman"/>
                <w:lang w:val="kk-KZ"/>
              </w:rPr>
            </w:pPr>
            <w:r w:rsidRPr="000362BA">
              <w:rPr>
                <w:rFonts w:ascii="Times New Roman" w:eastAsia="Times New Roman" w:hAnsi="Times New Roman" w:cs="Times New Roman"/>
                <w:lang w:val="kk-KZ"/>
              </w:rPr>
              <w:t xml:space="preserve">Курстың академиялық бағдарламасын міндетті түрде орындау. Берілген тапсырмалардың (АБ, СМӨЖ,СӨЖ,жоба, кейс, бақылау дәне лабораториялық жұмыстары) орындалу және тапсыру мерзімін сақтау. және </w:t>
            </w:r>
          </w:p>
          <w:p w:rsidR="00CD4DFE" w:rsidRPr="000362BA" w:rsidRDefault="00CD4DFE" w:rsidP="00FD4DF0">
            <w:pPr>
              <w:pStyle w:val="a6"/>
              <w:tabs>
                <w:tab w:val="left" w:pos="426"/>
              </w:tabs>
              <w:ind w:left="34"/>
              <w:jc w:val="both"/>
              <w:rPr>
                <w:rFonts w:ascii="Times New Roman" w:hAnsi="Times New Roman" w:cs="Times New Roman"/>
                <w:lang w:val="kk-KZ"/>
              </w:rPr>
            </w:pPr>
            <w:r w:rsidRPr="000362BA">
              <w:rPr>
                <w:rFonts w:ascii="Times New Roman" w:hAnsi="Times New Roman" w:cs="Times New Roman"/>
                <w:lang w:val="kk-KZ"/>
              </w:rPr>
              <w:t xml:space="preserve">Өзіндік жұмысын (СМӨЖ)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офис-сағаттарында таба аласыз.                          </w:t>
            </w:r>
          </w:p>
        </w:tc>
      </w:tr>
      <w:tr w:rsidR="00CD4DFE" w:rsidRPr="00E56D14" w:rsidTr="00516F61">
        <w:trPr>
          <w:trHeight w:val="468"/>
        </w:trPr>
        <w:tc>
          <w:tcPr>
            <w:tcW w:w="1809" w:type="dxa"/>
            <w:gridSpan w:val="2"/>
            <w:vMerge w:val="restart"/>
          </w:tcPr>
          <w:p w:rsidR="00CD4DFE" w:rsidRPr="000362BA" w:rsidRDefault="00CD4DFE" w:rsidP="00FD4DF0">
            <w:pPr>
              <w:pStyle w:val="a6"/>
              <w:tabs>
                <w:tab w:val="left" w:pos="426"/>
              </w:tabs>
              <w:autoSpaceDE w:val="0"/>
              <w:autoSpaceDN w:val="0"/>
              <w:adjustRightInd w:val="0"/>
              <w:ind w:left="0"/>
              <w:jc w:val="both"/>
              <w:rPr>
                <w:rFonts w:ascii="Times New Roman" w:hAnsi="Times New Roman" w:cs="Times New Roman"/>
                <w:b/>
                <w:lang w:val="kk-KZ"/>
              </w:rPr>
            </w:pPr>
            <w:r w:rsidRPr="000362BA">
              <w:rPr>
                <w:rStyle w:val="shorttext"/>
                <w:rFonts w:ascii="Times New Roman" w:hAnsi="Times New Roman" w:cs="Times New Roman"/>
                <w:b/>
                <w:lang w:val="kk-KZ"/>
              </w:rPr>
              <w:lastRenderedPageBreak/>
              <w:t>Бағалау және аттестациялау саясаты</w:t>
            </w:r>
          </w:p>
        </w:tc>
        <w:tc>
          <w:tcPr>
            <w:tcW w:w="8045" w:type="dxa"/>
            <w:gridSpan w:val="12"/>
          </w:tcPr>
          <w:p w:rsidR="00CD4DFE" w:rsidRPr="000362BA" w:rsidRDefault="00CD4DFE" w:rsidP="00FD4DF0">
            <w:pPr>
              <w:rPr>
                <w:rFonts w:ascii="Times New Roman" w:eastAsia="Times New Roman" w:hAnsi="Times New Roman" w:cs="Times New Roman"/>
                <w:lang w:val="kk-KZ" w:eastAsia="ru-RU"/>
              </w:rPr>
            </w:pPr>
            <w:r w:rsidRPr="000362BA">
              <w:rPr>
                <w:rFonts w:ascii="Times New Roman" w:eastAsia="Times New Roman" w:hAnsi="Times New Roman" w:cs="Times New Roman"/>
                <w:b/>
                <w:lang w:val="kk-KZ" w:eastAsia="ru-RU"/>
              </w:rPr>
              <w:t>Критериалды бағалау:</w:t>
            </w:r>
            <w:r w:rsidRPr="000362BA">
              <w:rPr>
                <w:rFonts w:ascii="Times New Roman" w:eastAsia="Times New Roman" w:hAnsi="Times New Roman" w:cs="Times New Roman"/>
                <w:lang w:val="kk-KZ" w:eastAsia="ru-RU"/>
              </w:rPr>
              <w:t>дескриптер бойынша оқытудың нәтижелеріне қатысты бағалау (аралық бақылау мен емтиханда құзыреттіліктің қалыптасуын тексеру).</w:t>
            </w:r>
          </w:p>
          <w:p w:rsidR="00CD4DFE" w:rsidRPr="000362BA" w:rsidRDefault="00CD4DFE" w:rsidP="00FD4DF0">
            <w:pPr>
              <w:rPr>
                <w:rFonts w:ascii="Times New Roman" w:eastAsia="Times New Roman" w:hAnsi="Times New Roman" w:cs="Times New Roman"/>
                <w:b/>
                <w:sz w:val="24"/>
                <w:szCs w:val="24"/>
                <w:lang w:val="kk-KZ" w:eastAsia="ru-RU"/>
              </w:rPr>
            </w:pPr>
            <w:r w:rsidRPr="000362BA">
              <w:rPr>
                <w:rFonts w:ascii="Times New Roman" w:eastAsia="Times New Roman" w:hAnsi="Times New Roman" w:cs="Times New Roman"/>
                <w:b/>
                <w:lang w:val="kk-KZ" w:eastAsia="ru-RU"/>
              </w:rPr>
              <w:t>Суммативті бағалау:</w:t>
            </w:r>
            <w:r w:rsidRPr="000362BA">
              <w:rPr>
                <w:rFonts w:ascii="Times New Roman" w:eastAsia="Times New Roman" w:hAnsi="Times New Roman" w:cs="Times New Roman"/>
                <w:lang w:val="kk-KZ" w:eastAsia="ru-RU"/>
              </w:rPr>
              <w:t xml:space="preserve"> аудиториядағылардың жұмыстарының белсенділігі мен қатысуын бағалау, СӨЖ (жолба / кейс / бағдарлама / …)</w:t>
            </w:r>
          </w:p>
        </w:tc>
      </w:tr>
      <w:tr w:rsidR="00CD4DFE" w:rsidRPr="000362BA" w:rsidTr="004B129F">
        <w:trPr>
          <w:trHeight w:val="467"/>
        </w:trPr>
        <w:tc>
          <w:tcPr>
            <w:tcW w:w="1809" w:type="dxa"/>
            <w:gridSpan w:val="2"/>
            <w:vMerge/>
          </w:tcPr>
          <w:p w:rsidR="00CD4DFE" w:rsidRPr="000362BA" w:rsidRDefault="00CD4DFE" w:rsidP="004B129F">
            <w:pPr>
              <w:pStyle w:val="a6"/>
              <w:tabs>
                <w:tab w:val="left" w:pos="426"/>
              </w:tabs>
              <w:autoSpaceDE w:val="0"/>
              <w:autoSpaceDN w:val="0"/>
              <w:adjustRightInd w:val="0"/>
              <w:ind w:left="0"/>
              <w:jc w:val="both"/>
              <w:rPr>
                <w:rStyle w:val="shorttext"/>
                <w:rFonts w:ascii="Times New Roman" w:hAnsi="Times New Roman" w:cs="Times New Roman"/>
                <w:b/>
                <w:lang w:val="kk-KZ"/>
              </w:rPr>
            </w:pPr>
          </w:p>
        </w:tc>
        <w:tc>
          <w:tcPr>
            <w:tcW w:w="3289" w:type="dxa"/>
            <w:gridSpan w:val="2"/>
          </w:tcPr>
          <w:p w:rsidR="00CD4DFE" w:rsidRPr="000362BA" w:rsidRDefault="00CD4DFE" w:rsidP="004B129F">
            <w:pPr>
              <w:tabs>
                <w:tab w:val="left" w:pos="426"/>
              </w:tabs>
              <w:autoSpaceDE w:val="0"/>
              <w:autoSpaceDN w:val="0"/>
              <w:adjustRightInd w:val="0"/>
              <w:jc w:val="center"/>
              <w:rPr>
                <w:rFonts w:ascii="Times New Roman" w:hAnsi="Times New Roman" w:cs="Times New Roman"/>
                <w:b/>
                <w:lang w:val="kk-KZ"/>
              </w:rPr>
            </w:pPr>
            <w:r w:rsidRPr="000362BA">
              <w:rPr>
                <w:rFonts w:ascii="Times New Roman" w:hAnsi="Times New Roman" w:cs="Times New Roman"/>
                <w:b/>
                <w:lang w:val="kk-KZ"/>
              </w:rPr>
              <w:t>Өздік жұмыстың сипаттамасы</w:t>
            </w:r>
          </w:p>
        </w:tc>
        <w:tc>
          <w:tcPr>
            <w:tcW w:w="2268" w:type="dxa"/>
            <w:gridSpan w:val="4"/>
          </w:tcPr>
          <w:p w:rsidR="00CD4DFE" w:rsidRPr="000362BA" w:rsidRDefault="00CD4DFE" w:rsidP="004B129F">
            <w:pPr>
              <w:tabs>
                <w:tab w:val="left" w:pos="426"/>
              </w:tabs>
              <w:autoSpaceDE w:val="0"/>
              <w:autoSpaceDN w:val="0"/>
              <w:adjustRightInd w:val="0"/>
              <w:jc w:val="center"/>
              <w:rPr>
                <w:rFonts w:ascii="Times New Roman" w:hAnsi="Times New Roman" w:cs="Times New Roman"/>
                <w:b/>
                <w:lang w:val="kk-KZ"/>
              </w:rPr>
            </w:pPr>
            <w:r w:rsidRPr="000362BA">
              <w:rPr>
                <w:rFonts w:ascii="Times New Roman" w:hAnsi="Times New Roman" w:cs="Times New Roman"/>
                <w:b/>
                <w:lang w:val="kk-KZ"/>
              </w:rPr>
              <w:t>Үлесі</w:t>
            </w:r>
          </w:p>
        </w:tc>
        <w:tc>
          <w:tcPr>
            <w:tcW w:w="2488" w:type="dxa"/>
            <w:gridSpan w:val="6"/>
          </w:tcPr>
          <w:p w:rsidR="00CD4DFE" w:rsidRPr="000362BA" w:rsidRDefault="00CD4DFE" w:rsidP="004B129F">
            <w:pPr>
              <w:pStyle w:val="a6"/>
              <w:tabs>
                <w:tab w:val="left" w:pos="317"/>
              </w:tabs>
              <w:autoSpaceDE w:val="0"/>
              <w:autoSpaceDN w:val="0"/>
              <w:adjustRightInd w:val="0"/>
              <w:ind w:left="0"/>
              <w:jc w:val="center"/>
              <w:rPr>
                <w:rFonts w:ascii="Times New Roman" w:hAnsi="Times New Roman" w:cs="Times New Roman"/>
                <w:b/>
                <w:lang w:val="kk-KZ"/>
              </w:rPr>
            </w:pPr>
            <w:r w:rsidRPr="000362BA">
              <w:rPr>
                <w:rFonts w:ascii="Times New Roman" w:hAnsi="Times New Roman" w:cs="Times New Roman"/>
                <w:b/>
                <w:lang w:val="kk-KZ"/>
              </w:rPr>
              <w:t>Білім беру нәтижелері</w:t>
            </w:r>
          </w:p>
        </w:tc>
      </w:tr>
      <w:tr w:rsidR="00CD4DFE" w:rsidRPr="000362BA" w:rsidTr="004B129F">
        <w:trPr>
          <w:trHeight w:val="467"/>
        </w:trPr>
        <w:tc>
          <w:tcPr>
            <w:tcW w:w="1809" w:type="dxa"/>
            <w:gridSpan w:val="2"/>
            <w:vMerge/>
          </w:tcPr>
          <w:p w:rsidR="00CD4DFE" w:rsidRPr="000362BA" w:rsidRDefault="00CD4DFE" w:rsidP="004B129F">
            <w:pPr>
              <w:pStyle w:val="a6"/>
              <w:tabs>
                <w:tab w:val="left" w:pos="426"/>
              </w:tabs>
              <w:autoSpaceDE w:val="0"/>
              <w:autoSpaceDN w:val="0"/>
              <w:adjustRightInd w:val="0"/>
              <w:ind w:left="0"/>
              <w:jc w:val="both"/>
              <w:rPr>
                <w:rStyle w:val="shorttext"/>
                <w:rFonts w:ascii="Times New Roman" w:hAnsi="Times New Roman" w:cs="Times New Roman"/>
                <w:b/>
                <w:lang w:val="kk-KZ"/>
              </w:rPr>
            </w:pPr>
          </w:p>
        </w:tc>
        <w:tc>
          <w:tcPr>
            <w:tcW w:w="3289" w:type="dxa"/>
            <w:gridSpan w:val="2"/>
          </w:tcPr>
          <w:p w:rsidR="00CD4DFE" w:rsidRPr="000362BA" w:rsidRDefault="00CD4DFE" w:rsidP="004B129F">
            <w:pPr>
              <w:tabs>
                <w:tab w:val="left" w:pos="426"/>
              </w:tabs>
              <w:autoSpaceDE w:val="0"/>
              <w:autoSpaceDN w:val="0"/>
              <w:adjustRightInd w:val="0"/>
              <w:jc w:val="both"/>
              <w:rPr>
                <w:rFonts w:ascii="Times New Roman" w:hAnsi="Times New Roman" w:cs="Times New Roman"/>
                <w:lang w:val="kk-KZ"/>
              </w:rPr>
            </w:pPr>
            <w:r w:rsidRPr="000362BA">
              <w:rPr>
                <w:rFonts w:ascii="Times New Roman" w:hAnsi="Times New Roman" w:cs="Times New Roman"/>
                <w:lang w:val="kk-KZ"/>
              </w:rPr>
              <w:t>Лабораториялық сабақ</w:t>
            </w:r>
          </w:p>
          <w:p w:rsidR="00CD4DFE" w:rsidRPr="000362BA" w:rsidRDefault="00CD4DFE" w:rsidP="004B129F">
            <w:pPr>
              <w:tabs>
                <w:tab w:val="left" w:pos="426"/>
              </w:tabs>
              <w:autoSpaceDE w:val="0"/>
              <w:autoSpaceDN w:val="0"/>
              <w:adjustRightInd w:val="0"/>
              <w:jc w:val="both"/>
              <w:rPr>
                <w:rFonts w:ascii="Times New Roman" w:hAnsi="Times New Roman" w:cs="Times New Roman"/>
                <w:lang w:val="kk-KZ"/>
              </w:rPr>
            </w:pPr>
            <w:r w:rsidRPr="000362BA">
              <w:rPr>
                <w:rFonts w:ascii="Times New Roman" w:hAnsi="Times New Roman" w:cs="Times New Roman"/>
                <w:lang w:val="kk-KZ"/>
              </w:rPr>
              <w:t>СМӨЖ</w:t>
            </w:r>
          </w:p>
          <w:p w:rsidR="00CD4DFE" w:rsidRPr="000362BA" w:rsidRDefault="00CD4DFE" w:rsidP="004B129F">
            <w:pPr>
              <w:tabs>
                <w:tab w:val="left" w:pos="426"/>
              </w:tabs>
              <w:autoSpaceDE w:val="0"/>
              <w:autoSpaceDN w:val="0"/>
              <w:adjustRightInd w:val="0"/>
              <w:jc w:val="both"/>
              <w:rPr>
                <w:rFonts w:ascii="Times New Roman" w:hAnsi="Times New Roman" w:cs="Times New Roman"/>
                <w:lang w:val="kk-KZ"/>
              </w:rPr>
            </w:pPr>
            <w:r w:rsidRPr="000362BA">
              <w:rPr>
                <w:rFonts w:ascii="Times New Roman" w:hAnsi="Times New Roman" w:cs="Times New Roman"/>
                <w:lang w:val="kk-KZ"/>
              </w:rPr>
              <w:t>СӨЖ (проект)</w:t>
            </w:r>
          </w:p>
          <w:p w:rsidR="00CD4DFE" w:rsidRPr="000362BA" w:rsidRDefault="00CD4DFE" w:rsidP="004B129F">
            <w:pPr>
              <w:tabs>
                <w:tab w:val="left" w:pos="426"/>
              </w:tabs>
              <w:autoSpaceDE w:val="0"/>
              <w:autoSpaceDN w:val="0"/>
              <w:adjustRightInd w:val="0"/>
              <w:jc w:val="both"/>
              <w:rPr>
                <w:rFonts w:ascii="Times New Roman" w:hAnsi="Times New Roman" w:cs="Times New Roman"/>
                <w:lang w:val="kk-KZ"/>
              </w:rPr>
            </w:pPr>
            <w:r w:rsidRPr="000362BA">
              <w:rPr>
                <w:rFonts w:ascii="Times New Roman" w:hAnsi="Times New Roman" w:cs="Times New Roman"/>
                <w:lang w:val="kk-KZ"/>
              </w:rPr>
              <w:t>БАРЛЫҒЫ</w:t>
            </w:r>
          </w:p>
          <w:p w:rsidR="00CD4DFE" w:rsidRPr="000362BA" w:rsidRDefault="00CD4DFE" w:rsidP="004B129F">
            <w:pPr>
              <w:tabs>
                <w:tab w:val="left" w:pos="426"/>
              </w:tabs>
              <w:autoSpaceDE w:val="0"/>
              <w:autoSpaceDN w:val="0"/>
              <w:adjustRightInd w:val="0"/>
              <w:jc w:val="both"/>
              <w:rPr>
                <w:rFonts w:ascii="Times New Roman" w:hAnsi="Times New Roman" w:cs="Times New Roman"/>
                <w:lang w:val="kk-KZ"/>
              </w:rPr>
            </w:pPr>
            <w:r w:rsidRPr="000362BA">
              <w:rPr>
                <w:rFonts w:ascii="Times New Roman" w:hAnsi="Times New Roman" w:cs="Times New Roman"/>
                <w:lang w:val="kk-KZ"/>
              </w:rPr>
              <w:t>МТ</w:t>
            </w:r>
          </w:p>
          <w:p w:rsidR="00CD4DFE" w:rsidRPr="000362BA" w:rsidRDefault="00CD4DFE" w:rsidP="004B129F">
            <w:pPr>
              <w:tabs>
                <w:tab w:val="left" w:pos="426"/>
              </w:tabs>
              <w:autoSpaceDE w:val="0"/>
              <w:autoSpaceDN w:val="0"/>
              <w:adjustRightInd w:val="0"/>
              <w:jc w:val="both"/>
              <w:rPr>
                <w:rFonts w:ascii="Times New Roman" w:hAnsi="Times New Roman" w:cs="Times New Roman"/>
                <w:lang w:val="kk-KZ"/>
              </w:rPr>
            </w:pPr>
            <w:r w:rsidRPr="000362BA">
              <w:rPr>
                <w:rFonts w:ascii="Times New Roman" w:hAnsi="Times New Roman" w:cs="Times New Roman"/>
                <w:lang w:val="kk-KZ"/>
              </w:rPr>
              <w:t>Эмтихан (ҚБ)</w:t>
            </w:r>
          </w:p>
          <w:p w:rsidR="00CD4DFE" w:rsidRPr="000362BA" w:rsidRDefault="00CD4DFE" w:rsidP="004B129F">
            <w:pPr>
              <w:tabs>
                <w:tab w:val="left" w:pos="426"/>
              </w:tabs>
              <w:autoSpaceDE w:val="0"/>
              <w:autoSpaceDN w:val="0"/>
              <w:adjustRightInd w:val="0"/>
              <w:jc w:val="both"/>
              <w:rPr>
                <w:rFonts w:ascii="Times New Roman" w:hAnsi="Times New Roman" w:cs="Times New Roman"/>
                <w:b/>
                <w:lang w:val="kk-KZ"/>
              </w:rPr>
            </w:pPr>
            <w:r w:rsidRPr="000362BA">
              <w:rPr>
                <w:rFonts w:ascii="Times New Roman" w:hAnsi="Times New Roman" w:cs="Times New Roman"/>
                <w:lang w:val="kk-KZ"/>
              </w:rPr>
              <w:t>ҚОРЫТЫНДЫ</w:t>
            </w:r>
          </w:p>
        </w:tc>
        <w:tc>
          <w:tcPr>
            <w:tcW w:w="2268" w:type="dxa"/>
            <w:gridSpan w:val="4"/>
          </w:tcPr>
          <w:p w:rsidR="00CD4DFE" w:rsidRPr="000362BA" w:rsidRDefault="00CD4DFE" w:rsidP="004B129F">
            <w:pPr>
              <w:tabs>
                <w:tab w:val="left" w:pos="426"/>
              </w:tabs>
              <w:autoSpaceDE w:val="0"/>
              <w:autoSpaceDN w:val="0"/>
              <w:adjustRightInd w:val="0"/>
              <w:jc w:val="both"/>
              <w:rPr>
                <w:rFonts w:ascii="Times New Roman" w:hAnsi="Times New Roman" w:cs="Times New Roman"/>
                <w:lang w:val="kk-KZ"/>
              </w:rPr>
            </w:pPr>
            <w:r w:rsidRPr="000362BA">
              <w:rPr>
                <w:rFonts w:ascii="Times New Roman" w:hAnsi="Times New Roman" w:cs="Times New Roman"/>
                <w:lang w:val="kk-KZ"/>
              </w:rPr>
              <w:t>42+42</w:t>
            </w:r>
          </w:p>
          <w:p w:rsidR="00CD4DFE" w:rsidRPr="000362BA" w:rsidRDefault="00CD4DFE" w:rsidP="004B129F">
            <w:pPr>
              <w:tabs>
                <w:tab w:val="left" w:pos="426"/>
              </w:tabs>
              <w:autoSpaceDE w:val="0"/>
              <w:autoSpaceDN w:val="0"/>
              <w:adjustRightInd w:val="0"/>
              <w:jc w:val="both"/>
              <w:rPr>
                <w:rFonts w:ascii="Times New Roman" w:hAnsi="Times New Roman" w:cs="Times New Roman"/>
                <w:lang w:val="kk-KZ"/>
              </w:rPr>
            </w:pPr>
            <w:r w:rsidRPr="000362BA">
              <w:rPr>
                <w:rFonts w:ascii="Times New Roman" w:hAnsi="Times New Roman" w:cs="Times New Roman"/>
                <w:lang w:val="kk-KZ"/>
              </w:rPr>
              <w:t>42+42</w:t>
            </w:r>
          </w:p>
          <w:p w:rsidR="00CD4DFE" w:rsidRPr="000362BA" w:rsidRDefault="00CD4DFE" w:rsidP="004B129F">
            <w:pPr>
              <w:tabs>
                <w:tab w:val="left" w:pos="426"/>
              </w:tabs>
              <w:autoSpaceDE w:val="0"/>
              <w:autoSpaceDN w:val="0"/>
              <w:adjustRightInd w:val="0"/>
              <w:jc w:val="both"/>
              <w:rPr>
                <w:rFonts w:ascii="Times New Roman" w:hAnsi="Times New Roman" w:cs="Times New Roman"/>
                <w:lang w:val="kk-KZ"/>
              </w:rPr>
            </w:pPr>
            <w:r w:rsidRPr="000362BA">
              <w:rPr>
                <w:rFonts w:ascii="Times New Roman" w:hAnsi="Times New Roman" w:cs="Times New Roman"/>
                <w:lang w:val="kk-KZ"/>
              </w:rPr>
              <w:t>16+16</w:t>
            </w:r>
          </w:p>
          <w:p w:rsidR="00CD4DFE" w:rsidRPr="000362BA" w:rsidRDefault="00CD4DFE" w:rsidP="004B129F">
            <w:pPr>
              <w:tabs>
                <w:tab w:val="left" w:pos="426"/>
              </w:tabs>
              <w:autoSpaceDE w:val="0"/>
              <w:autoSpaceDN w:val="0"/>
              <w:adjustRightInd w:val="0"/>
              <w:jc w:val="both"/>
              <w:rPr>
                <w:rFonts w:ascii="Times New Roman" w:hAnsi="Times New Roman" w:cs="Times New Roman"/>
                <w:lang w:val="kk-KZ"/>
              </w:rPr>
            </w:pPr>
            <w:r w:rsidRPr="000362BA">
              <w:rPr>
                <w:rFonts w:ascii="Times New Roman" w:hAnsi="Times New Roman" w:cs="Times New Roman"/>
              </w:rPr>
              <w:t>100%</w:t>
            </w:r>
            <w:r w:rsidRPr="000362BA">
              <w:rPr>
                <w:rFonts w:ascii="Times New Roman" w:hAnsi="Times New Roman" w:cs="Times New Roman"/>
                <w:lang w:val="kk-KZ"/>
              </w:rPr>
              <w:t>+</w:t>
            </w:r>
            <w:r w:rsidRPr="000362BA">
              <w:rPr>
                <w:rFonts w:ascii="Times New Roman" w:hAnsi="Times New Roman" w:cs="Times New Roman"/>
              </w:rPr>
              <w:t>100%</w:t>
            </w:r>
          </w:p>
          <w:p w:rsidR="00CD4DFE" w:rsidRPr="000362BA" w:rsidRDefault="00CD4DFE" w:rsidP="004B129F">
            <w:pPr>
              <w:tabs>
                <w:tab w:val="left" w:pos="426"/>
              </w:tabs>
              <w:autoSpaceDE w:val="0"/>
              <w:autoSpaceDN w:val="0"/>
              <w:adjustRightInd w:val="0"/>
              <w:jc w:val="both"/>
              <w:rPr>
                <w:rFonts w:ascii="Times New Roman" w:hAnsi="Times New Roman" w:cs="Times New Roman"/>
              </w:rPr>
            </w:pPr>
            <w:r w:rsidRPr="000362BA">
              <w:rPr>
                <w:rFonts w:ascii="Times New Roman" w:hAnsi="Times New Roman" w:cs="Times New Roman"/>
              </w:rPr>
              <w:t>100%</w:t>
            </w:r>
          </w:p>
          <w:p w:rsidR="00CD4DFE" w:rsidRPr="000362BA" w:rsidRDefault="00CD4DFE" w:rsidP="004B129F">
            <w:pPr>
              <w:tabs>
                <w:tab w:val="left" w:pos="426"/>
              </w:tabs>
              <w:autoSpaceDE w:val="0"/>
              <w:autoSpaceDN w:val="0"/>
              <w:adjustRightInd w:val="0"/>
              <w:jc w:val="both"/>
              <w:rPr>
                <w:rFonts w:ascii="Times New Roman" w:hAnsi="Times New Roman" w:cs="Times New Roman"/>
              </w:rPr>
            </w:pPr>
            <w:r w:rsidRPr="000362BA">
              <w:rPr>
                <w:rFonts w:ascii="Times New Roman" w:hAnsi="Times New Roman" w:cs="Times New Roman"/>
              </w:rPr>
              <w:t>100%</w:t>
            </w:r>
          </w:p>
          <w:p w:rsidR="00CD4DFE" w:rsidRPr="000362BA" w:rsidRDefault="00CD4DFE" w:rsidP="004B129F">
            <w:pPr>
              <w:tabs>
                <w:tab w:val="left" w:pos="426"/>
              </w:tabs>
              <w:autoSpaceDE w:val="0"/>
              <w:autoSpaceDN w:val="0"/>
              <w:adjustRightInd w:val="0"/>
              <w:jc w:val="both"/>
              <w:rPr>
                <w:rFonts w:ascii="Times New Roman" w:hAnsi="Times New Roman" w:cs="Times New Roman"/>
                <w:b/>
                <w:lang w:val="kk-KZ"/>
              </w:rPr>
            </w:pPr>
            <w:r w:rsidRPr="000362BA">
              <w:rPr>
                <w:rFonts w:ascii="Times New Roman" w:hAnsi="Times New Roman" w:cs="Times New Roman"/>
                <w:lang w:val="kk-KZ"/>
              </w:rPr>
              <w:t>400</w:t>
            </w:r>
            <w:r w:rsidRPr="000362BA">
              <w:rPr>
                <w:rFonts w:ascii="Times New Roman" w:hAnsi="Times New Roman" w:cs="Times New Roman"/>
              </w:rPr>
              <w:t>%</w:t>
            </w:r>
          </w:p>
        </w:tc>
        <w:tc>
          <w:tcPr>
            <w:tcW w:w="2488" w:type="dxa"/>
            <w:gridSpan w:val="6"/>
          </w:tcPr>
          <w:p w:rsidR="00CD4DFE" w:rsidRPr="000362BA" w:rsidRDefault="00CD4DFE" w:rsidP="004B129F">
            <w:pPr>
              <w:tabs>
                <w:tab w:val="left" w:pos="426"/>
              </w:tabs>
              <w:autoSpaceDE w:val="0"/>
              <w:autoSpaceDN w:val="0"/>
              <w:adjustRightInd w:val="0"/>
              <w:jc w:val="both"/>
              <w:rPr>
                <w:rFonts w:ascii="Times New Roman" w:hAnsi="Times New Roman" w:cs="Times New Roman"/>
                <w:lang w:val="kk-KZ"/>
              </w:rPr>
            </w:pPr>
            <w:r w:rsidRPr="000362BA">
              <w:rPr>
                <w:rFonts w:ascii="Times New Roman" w:hAnsi="Times New Roman" w:cs="Times New Roman"/>
              </w:rPr>
              <w:t>1,2,3</w:t>
            </w:r>
            <w:r w:rsidRPr="000362BA">
              <w:rPr>
                <w:rFonts w:ascii="Times New Roman" w:hAnsi="Times New Roman" w:cs="Times New Roman"/>
                <w:lang w:val="kk-KZ"/>
              </w:rPr>
              <w:t>,</w:t>
            </w:r>
            <w:r w:rsidRPr="000362BA">
              <w:rPr>
                <w:rFonts w:ascii="Times New Roman" w:hAnsi="Times New Roman" w:cs="Times New Roman"/>
              </w:rPr>
              <w:t>4,5,6</w:t>
            </w:r>
            <w:r w:rsidRPr="000362BA">
              <w:rPr>
                <w:rFonts w:ascii="Times New Roman" w:hAnsi="Times New Roman" w:cs="Times New Roman"/>
                <w:lang w:val="kk-KZ"/>
              </w:rPr>
              <w:t>,7</w:t>
            </w:r>
          </w:p>
          <w:p w:rsidR="00CD4DFE" w:rsidRPr="000362BA" w:rsidRDefault="00CD4DFE" w:rsidP="004B129F">
            <w:pPr>
              <w:tabs>
                <w:tab w:val="left" w:pos="426"/>
              </w:tabs>
              <w:autoSpaceDE w:val="0"/>
              <w:autoSpaceDN w:val="0"/>
              <w:adjustRightInd w:val="0"/>
              <w:jc w:val="both"/>
              <w:rPr>
                <w:rFonts w:ascii="Times New Roman" w:hAnsi="Times New Roman" w:cs="Times New Roman"/>
                <w:lang w:val="kk-KZ"/>
              </w:rPr>
            </w:pPr>
            <w:r w:rsidRPr="000362BA">
              <w:rPr>
                <w:rFonts w:ascii="Times New Roman" w:hAnsi="Times New Roman" w:cs="Times New Roman"/>
              </w:rPr>
              <w:t>1,2,3</w:t>
            </w:r>
            <w:r w:rsidRPr="000362BA">
              <w:rPr>
                <w:rFonts w:ascii="Times New Roman" w:hAnsi="Times New Roman" w:cs="Times New Roman"/>
                <w:lang w:val="kk-KZ"/>
              </w:rPr>
              <w:t>,</w:t>
            </w:r>
            <w:r w:rsidRPr="000362BA">
              <w:rPr>
                <w:rFonts w:ascii="Times New Roman" w:hAnsi="Times New Roman" w:cs="Times New Roman"/>
              </w:rPr>
              <w:t>4,5,6</w:t>
            </w:r>
            <w:r w:rsidRPr="000362BA">
              <w:rPr>
                <w:rFonts w:ascii="Times New Roman" w:hAnsi="Times New Roman" w:cs="Times New Roman"/>
                <w:lang w:val="kk-KZ"/>
              </w:rPr>
              <w:t>,7</w:t>
            </w:r>
          </w:p>
          <w:p w:rsidR="00CD4DFE" w:rsidRPr="000362BA" w:rsidRDefault="00CD4DFE" w:rsidP="004B129F">
            <w:pPr>
              <w:tabs>
                <w:tab w:val="left" w:pos="426"/>
              </w:tabs>
              <w:autoSpaceDE w:val="0"/>
              <w:autoSpaceDN w:val="0"/>
              <w:adjustRightInd w:val="0"/>
              <w:jc w:val="both"/>
              <w:rPr>
                <w:rFonts w:ascii="Times New Roman" w:hAnsi="Times New Roman" w:cs="Times New Roman"/>
                <w:lang w:val="kk-KZ"/>
              </w:rPr>
            </w:pPr>
            <w:r w:rsidRPr="000362BA">
              <w:rPr>
                <w:rFonts w:ascii="Times New Roman" w:hAnsi="Times New Roman" w:cs="Times New Roman"/>
                <w:lang w:val="kk-KZ"/>
              </w:rPr>
              <w:t>7,15</w:t>
            </w:r>
          </w:p>
          <w:p w:rsidR="00CD4DFE" w:rsidRPr="000362BA" w:rsidRDefault="00CD4DFE" w:rsidP="004B129F">
            <w:pPr>
              <w:tabs>
                <w:tab w:val="left" w:pos="426"/>
              </w:tabs>
              <w:autoSpaceDE w:val="0"/>
              <w:autoSpaceDN w:val="0"/>
              <w:adjustRightInd w:val="0"/>
              <w:jc w:val="both"/>
              <w:rPr>
                <w:rFonts w:ascii="Times New Roman" w:hAnsi="Times New Roman" w:cs="Times New Roman"/>
                <w:lang w:val="kk-KZ"/>
              </w:rPr>
            </w:pPr>
            <w:r w:rsidRPr="000362BA">
              <w:rPr>
                <w:rFonts w:ascii="Times New Roman" w:hAnsi="Times New Roman" w:cs="Times New Roman"/>
              </w:rPr>
              <w:t>1,2,3,4,5,6</w:t>
            </w:r>
            <w:r w:rsidRPr="000362BA">
              <w:rPr>
                <w:rFonts w:ascii="Times New Roman" w:hAnsi="Times New Roman" w:cs="Times New Roman"/>
                <w:lang w:val="kk-KZ"/>
              </w:rPr>
              <w:t>,7</w:t>
            </w:r>
          </w:p>
          <w:p w:rsidR="00CD4DFE" w:rsidRPr="000362BA" w:rsidRDefault="00CD4DFE" w:rsidP="004B129F">
            <w:pPr>
              <w:tabs>
                <w:tab w:val="left" w:pos="426"/>
              </w:tabs>
              <w:autoSpaceDE w:val="0"/>
              <w:autoSpaceDN w:val="0"/>
              <w:adjustRightInd w:val="0"/>
              <w:jc w:val="both"/>
              <w:rPr>
                <w:rFonts w:ascii="Times New Roman" w:hAnsi="Times New Roman" w:cs="Times New Roman"/>
                <w:lang w:val="kk-KZ"/>
              </w:rPr>
            </w:pPr>
            <w:r w:rsidRPr="000362BA">
              <w:rPr>
                <w:rFonts w:ascii="Times New Roman" w:hAnsi="Times New Roman" w:cs="Times New Roman"/>
                <w:lang w:val="kk-KZ"/>
              </w:rPr>
              <w:t>8</w:t>
            </w:r>
          </w:p>
          <w:p w:rsidR="00CD4DFE" w:rsidRPr="000362BA" w:rsidRDefault="00CD4DFE" w:rsidP="004B129F">
            <w:pPr>
              <w:pStyle w:val="a6"/>
              <w:tabs>
                <w:tab w:val="left" w:pos="317"/>
              </w:tabs>
              <w:autoSpaceDE w:val="0"/>
              <w:autoSpaceDN w:val="0"/>
              <w:adjustRightInd w:val="0"/>
              <w:ind w:left="0"/>
              <w:jc w:val="both"/>
              <w:rPr>
                <w:rFonts w:ascii="Times New Roman" w:hAnsi="Times New Roman" w:cs="Times New Roman"/>
                <w:b/>
                <w:lang w:val="kk-KZ"/>
              </w:rPr>
            </w:pPr>
          </w:p>
        </w:tc>
      </w:tr>
      <w:tr w:rsidR="00CD4DFE" w:rsidRPr="000362BA" w:rsidTr="00AE5569">
        <w:trPr>
          <w:trHeight w:val="467"/>
        </w:trPr>
        <w:tc>
          <w:tcPr>
            <w:tcW w:w="1809" w:type="dxa"/>
            <w:gridSpan w:val="2"/>
            <w:vMerge/>
          </w:tcPr>
          <w:p w:rsidR="00CD4DFE" w:rsidRPr="000362BA" w:rsidRDefault="00CD4DFE" w:rsidP="004B129F">
            <w:pPr>
              <w:pStyle w:val="a6"/>
              <w:tabs>
                <w:tab w:val="left" w:pos="426"/>
              </w:tabs>
              <w:autoSpaceDE w:val="0"/>
              <w:autoSpaceDN w:val="0"/>
              <w:adjustRightInd w:val="0"/>
              <w:ind w:left="0"/>
              <w:jc w:val="both"/>
              <w:rPr>
                <w:rStyle w:val="shorttext"/>
                <w:rFonts w:ascii="Times New Roman" w:hAnsi="Times New Roman" w:cs="Times New Roman"/>
                <w:b/>
                <w:lang w:val="kk-KZ"/>
              </w:rPr>
            </w:pPr>
          </w:p>
        </w:tc>
        <w:tc>
          <w:tcPr>
            <w:tcW w:w="8045" w:type="dxa"/>
            <w:gridSpan w:val="12"/>
          </w:tcPr>
          <w:p w:rsidR="00CD4DFE" w:rsidRPr="000362BA" w:rsidRDefault="00CD4DFE" w:rsidP="004B129F">
            <w:pPr>
              <w:tabs>
                <w:tab w:val="left" w:pos="426"/>
              </w:tabs>
              <w:autoSpaceDE w:val="0"/>
              <w:autoSpaceDN w:val="0"/>
              <w:adjustRightInd w:val="0"/>
              <w:jc w:val="both"/>
              <w:rPr>
                <w:rFonts w:ascii="Times New Roman" w:hAnsi="Times New Roman" w:cs="Times New Roman"/>
                <w:lang w:val="kk-KZ"/>
              </w:rPr>
            </w:pPr>
            <w:r w:rsidRPr="000362BA">
              <w:rPr>
                <w:rFonts w:ascii="Times New Roman" w:hAnsi="Times New Roman" w:cs="Times New Roman"/>
                <w:lang w:val="kk-KZ"/>
              </w:rPr>
              <w:t xml:space="preserve">Сабақтан  себепсіз қалған студент  өзіне тиісті балды ала алмайды.                             </w:t>
            </w:r>
          </w:p>
          <w:p w:rsidR="00CD4DFE" w:rsidRPr="000362BA" w:rsidRDefault="00CD4DFE" w:rsidP="004B129F">
            <w:pPr>
              <w:tabs>
                <w:tab w:val="left" w:pos="426"/>
              </w:tabs>
              <w:autoSpaceDE w:val="0"/>
              <w:autoSpaceDN w:val="0"/>
              <w:adjustRightInd w:val="0"/>
              <w:jc w:val="both"/>
              <w:rPr>
                <w:rFonts w:ascii="Times New Roman" w:hAnsi="Times New Roman" w:cs="Times New Roman"/>
                <w:lang w:val="kk-KZ"/>
              </w:rPr>
            </w:pPr>
            <w:r w:rsidRPr="000362BA">
              <w:rPr>
                <w:rFonts w:ascii="Times New Roman" w:hAnsi="Times New Roman" w:cs="Times New Roman"/>
                <w:lang w:val="kk-KZ"/>
              </w:rPr>
              <w:t>Студент өзіне тиісті баллын  курс бойынша қосымша тапсырмаларды  орындау арқылы  жоғарлата алады.</w:t>
            </w:r>
          </w:p>
          <w:p w:rsidR="00CD4DFE" w:rsidRPr="000362BA" w:rsidRDefault="00CD4DFE" w:rsidP="004B129F">
            <w:pPr>
              <w:tabs>
                <w:tab w:val="left" w:pos="426"/>
              </w:tabs>
              <w:autoSpaceDE w:val="0"/>
              <w:autoSpaceDN w:val="0"/>
              <w:adjustRightInd w:val="0"/>
              <w:jc w:val="both"/>
              <w:rPr>
                <w:rFonts w:ascii="Times New Roman" w:hAnsi="Times New Roman" w:cs="Times New Roman"/>
              </w:rPr>
            </w:pPr>
            <w:r w:rsidRPr="000362BA">
              <w:rPr>
                <w:rFonts w:ascii="Times New Roman" w:hAnsi="Times New Roman" w:cs="Times New Roman"/>
                <w:lang w:val="kk-KZ"/>
              </w:rPr>
              <w:t xml:space="preserve">Қорытынды бағаны есептеу </w:t>
            </w:r>
            <w:r w:rsidRPr="000362BA">
              <w:rPr>
                <w:rFonts w:ascii="Times New Roman" w:hAnsi="Times New Roman" w:cs="Times New Roman"/>
              </w:rPr>
              <w:t>формул</w:t>
            </w:r>
            <w:r w:rsidRPr="000362BA">
              <w:rPr>
                <w:rFonts w:ascii="Times New Roman" w:hAnsi="Times New Roman" w:cs="Times New Roman"/>
                <w:lang w:val="kk-KZ"/>
              </w:rPr>
              <w:t>асы</w:t>
            </w:r>
          </w:p>
          <w:p w:rsidR="00CD4DFE" w:rsidRPr="000362BA" w:rsidRDefault="00CD4DFE" w:rsidP="004B129F">
            <w:pPr>
              <w:tabs>
                <w:tab w:val="left" w:pos="426"/>
              </w:tabs>
              <w:autoSpaceDE w:val="0"/>
              <w:autoSpaceDN w:val="0"/>
              <w:adjustRightInd w:val="0"/>
              <w:jc w:val="both"/>
              <w:rPr>
                <w:rFonts w:ascii="Times New Roman" w:hAnsi="Times New Roman" w:cs="Times New Roman"/>
              </w:rPr>
            </w:pPr>
            <m:oMathPara>
              <m:oMathParaPr>
                <m:jc m:val="left"/>
              </m:oMathParaPr>
              <m:oMath>
                <m:r>
                  <m:rPr>
                    <m:sty m:val="p"/>
                  </m:rPr>
                  <w:rPr>
                    <w:rFonts w:ascii="Cambria Math" w:eastAsia="Times New Roman" w:hAnsi="Cambria Math" w:cs="Times New Roman"/>
                    <w:lang w:val="kk-KZ"/>
                  </w:rPr>
                  <m:t>Пән бойынша қорытынды баға =</m:t>
                </m:r>
                <m:f>
                  <m:fPr>
                    <m:ctrlPr>
                      <w:rPr>
                        <w:rFonts w:ascii="Cambria Math" w:eastAsia="Times New Roman" w:hAnsi="Cambria Math" w:cs="Times New Roman"/>
                        <w:bCs/>
                        <w:lang w:val="kk-KZ"/>
                      </w:rPr>
                    </m:ctrlPr>
                  </m:fPr>
                  <m:num>
                    <m:r>
                      <m:rPr>
                        <m:sty m:val="p"/>
                      </m:rPr>
                      <w:rPr>
                        <w:rFonts w:ascii="Cambria Math" w:eastAsia="Times New Roman" w:hAnsi="Cambria Math" w:cs="Times New Roman"/>
                        <w:lang w:val="kk-KZ"/>
                      </w:rPr>
                      <m:t>АБ1+АБ2</m:t>
                    </m:r>
                  </m:num>
                  <m:den>
                    <m:r>
                      <m:rPr>
                        <m:sty m:val="p"/>
                      </m:rPr>
                      <w:rPr>
                        <w:rFonts w:ascii="Cambria Math" w:eastAsia="Times New Roman" w:hAnsi="Cambria Math" w:cs="Times New Roman"/>
                        <w:lang w:val="kk-KZ"/>
                      </w:rPr>
                      <m:t>2</m:t>
                    </m:r>
                  </m:den>
                </m:f>
                <m:r>
                  <m:rPr>
                    <m:sty m:val="p"/>
                  </m:rPr>
                  <w:rPr>
                    <w:rFonts w:ascii="Cambria Math" w:eastAsia="Times New Roman" w:hAnsi="Cambria Math" w:cs="Times New Roman"/>
                    <w:lang w:val="kk-KZ"/>
                  </w:rPr>
                  <m:t>∙0,6+0,1МТ+0,3Емтихан</m:t>
                </m:r>
              </m:oMath>
            </m:oMathPara>
          </w:p>
          <w:p w:rsidR="00CD4DFE" w:rsidRPr="000362BA" w:rsidRDefault="00CD4DFE" w:rsidP="004B129F">
            <w:pPr>
              <w:pStyle w:val="a6"/>
              <w:tabs>
                <w:tab w:val="left" w:pos="426"/>
              </w:tabs>
              <w:autoSpaceDE w:val="0"/>
              <w:autoSpaceDN w:val="0"/>
              <w:adjustRightInd w:val="0"/>
              <w:ind w:left="34"/>
              <w:jc w:val="both"/>
              <w:rPr>
                <w:rFonts w:ascii="Times New Roman" w:hAnsi="Times New Roman" w:cs="Times New Roman"/>
              </w:rPr>
            </w:pPr>
            <w:r w:rsidRPr="000362BA">
              <w:rPr>
                <w:rFonts w:ascii="Times New Roman" w:hAnsi="Times New Roman" w:cs="Times New Roman"/>
                <w:lang w:val="kk-KZ"/>
              </w:rPr>
              <w:t xml:space="preserve">Пайызбен берілген </w:t>
            </w:r>
            <w:proofErr w:type="spellStart"/>
            <w:r w:rsidRPr="000362BA">
              <w:rPr>
                <w:rFonts w:ascii="Times New Roman" w:hAnsi="Times New Roman" w:cs="Times New Roman"/>
              </w:rPr>
              <w:t>минимал</w:t>
            </w:r>
            <w:proofErr w:type="spellEnd"/>
            <w:r w:rsidRPr="000362BA">
              <w:rPr>
                <w:rFonts w:ascii="Times New Roman" w:hAnsi="Times New Roman" w:cs="Times New Roman"/>
                <w:lang w:val="kk-KZ"/>
              </w:rPr>
              <w:t>д</w:t>
            </w:r>
            <w:r w:rsidRPr="000362BA">
              <w:rPr>
                <w:rFonts w:ascii="Times New Roman" w:hAnsi="Times New Roman" w:cs="Times New Roman"/>
              </w:rPr>
              <w:t>ы</w:t>
            </w:r>
            <w:r w:rsidRPr="000362BA">
              <w:rPr>
                <w:rFonts w:ascii="Times New Roman" w:hAnsi="Times New Roman" w:cs="Times New Roman"/>
                <w:lang w:val="kk-KZ"/>
              </w:rPr>
              <w:t xml:space="preserve"> бағалар</w:t>
            </w:r>
            <w:r w:rsidRPr="000362BA">
              <w:rPr>
                <w:rFonts w:ascii="Times New Roman" w:hAnsi="Times New Roman" w:cs="Times New Roman"/>
              </w:rPr>
              <w:t>:</w:t>
            </w:r>
          </w:p>
          <w:p w:rsidR="00CD4DFE" w:rsidRPr="000362BA" w:rsidRDefault="00CD4DFE" w:rsidP="004B129F">
            <w:pPr>
              <w:pStyle w:val="a6"/>
              <w:tabs>
                <w:tab w:val="left" w:pos="426"/>
              </w:tabs>
              <w:autoSpaceDE w:val="0"/>
              <w:autoSpaceDN w:val="0"/>
              <w:adjustRightInd w:val="0"/>
              <w:ind w:left="34"/>
              <w:jc w:val="both"/>
              <w:rPr>
                <w:rFonts w:ascii="Times New Roman" w:hAnsi="Times New Roman" w:cs="Times New Roman"/>
              </w:rPr>
            </w:pPr>
            <w:r w:rsidRPr="000362BA">
              <w:rPr>
                <w:rFonts w:ascii="Times New Roman" w:hAnsi="Times New Roman" w:cs="Times New Roman"/>
              </w:rPr>
              <w:t>95% - 100%: А</w:t>
            </w:r>
            <w:r w:rsidRPr="000362BA">
              <w:rPr>
                <w:rFonts w:ascii="Times New Roman" w:hAnsi="Times New Roman" w:cs="Times New Roman"/>
              </w:rPr>
              <w:tab/>
            </w:r>
            <w:r w:rsidRPr="000362BA">
              <w:rPr>
                <w:rFonts w:ascii="Times New Roman" w:hAnsi="Times New Roman" w:cs="Times New Roman"/>
              </w:rPr>
              <w:tab/>
              <w:t>90% - 94%: А-</w:t>
            </w:r>
          </w:p>
          <w:p w:rsidR="00CD4DFE" w:rsidRPr="000362BA" w:rsidRDefault="00CD4DFE" w:rsidP="004B129F">
            <w:pPr>
              <w:pStyle w:val="a6"/>
              <w:tabs>
                <w:tab w:val="left" w:pos="426"/>
              </w:tabs>
              <w:autoSpaceDE w:val="0"/>
              <w:autoSpaceDN w:val="0"/>
              <w:adjustRightInd w:val="0"/>
              <w:ind w:left="34"/>
              <w:jc w:val="both"/>
              <w:rPr>
                <w:rFonts w:ascii="Times New Roman" w:hAnsi="Times New Roman" w:cs="Times New Roman"/>
              </w:rPr>
            </w:pPr>
            <w:r w:rsidRPr="000362BA">
              <w:rPr>
                <w:rFonts w:ascii="Times New Roman" w:hAnsi="Times New Roman" w:cs="Times New Roman"/>
              </w:rPr>
              <w:t>85% - 89%: В+</w:t>
            </w:r>
            <w:r w:rsidRPr="000362BA">
              <w:rPr>
                <w:rFonts w:ascii="Times New Roman" w:hAnsi="Times New Roman" w:cs="Times New Roman"/>
              </w:rPr>
              <w:tab/>
            </w:r>
            <w:r w:rsidRPr="000362BA">
              <w:rPr>
                <w:rFonts w:ascii="Times New Roman" w:hAnsi="Times New Roman" w:cs="Times New Roman"/>
              </w:rPr>
              <w:tab/>
              <w:t>80% - 84%: В</w:t>
            </w:r>
            <w:r w:rsidRPr="000362BA">
              <w:rPr>
                <w:rFonts w:ascii="Times New Roman" w:hAnsi="Times New Roman" w:cs="Times New Roman"/>
              </w:rPr>
              <w:tab/>
            </w:r>
            <w:r w:rsidRPr="000362BA">
              <w:rPr>
                <w:rFonts w:ascii="Times New Roman" w:hAnsi="Times New Roman" w:cs="Times New Roman"/>
              </w:rPr>
              <w:tab/>
            </w:r>
            <w:r w:rsidRPr="000362BA">
              <w:rPr>
                <w:rFonts w:ascii="Times New Roman" w:hAnsi="Times New Roman" w:cs="Times New Roman"/>
              </w:rPr>
              <w:tab/>
              <w:t>75% - 79%: В-</w:t>
            </w:r>
          </w:p>
          <w:p w:rsidR="00CD4DFE" w:rsidRPr="000362BA" w:rsidRDefault="00CD4DFE" w:rsidP="004B129F">
            <w:pPr>
              <w:pStyle w:val="a6"/>
              <w:tabs>
                <w:tab w:val="left" w:pos="426"/>
              </w:tabs>
              <w:autoSpaceDE w:val="0"/>
              <w:autoSpaceDN w:val="0"/>
              <w:adjustRightInd w:val="0"/>
              <w:ind w:left="34"/>
              <w:jc w:val="both"/>
              <w:rPr>
                <w:rFonts w:ascii="Times New Roman" w:hAnsi="Times New Roman" w:cs="Times New Roman"/>
              </w:rPr>
            </w:pPr>
            <w:r w:rsidRPr="000362BA">
              <w:rPr>
                <w:rFonts w:ascii="Times New Roman" w:hAnsi="Times New Roman" w:cs="Times New Roman"/>
              </w:rPr>
              <w:t>70% - 74%: С+</w:t>
            </w:r>
            <w:r w:rsidRPr="000362BA">
              <w:rPr>
                <w:rFonts w:ascii="Times New Roman" w:hAnsi="Times New Roman" w:cs="Times New Roman"/>
              </w:rPr>
              <w:tab/>
            </w:r>
            <w:r w:rsidRPr="000362BA">
              <w:rPr>
                <w:rFonts w:ascii="Times New Roman" w:hAnsi="Times New Roman" w:cs="Times New Roman"/>
              </w:rPr>
              <w:tab/>
              <w:t>65% - 69%: С</w:t>
            </w:r>
            <w:r w:rsidRPr="000362BA">
              <w:rPr>
                <w:rFonts w:ascii="Times New Roman" w:hAnsi="Times New Roman" w:cs="Times New Roman"/>
              </w:rPr>
              <w:tab/>
            </w:r>
            <w:r w:rsidRPr="000362BA">
              <w:rPr>
                <w:rFonts w:ascii="Times New Roman" w:hAnsi="Times New Roman" w:cs="Times New Roman"/>
              </w:rPr>
              <w:tab/>
            </w:r>
            <w:r w:rsidRPr="000362BA">
              <w:rPr>
                <w:rFonts w:ascii="Times New Roman" w:hAnsi="Times New Roman" w:cs="Times New Roman"/>
              </w:rPr>
              <w:tab/>
              <w:t>60% - 64%: С-</w:t>
            </w:r>
          </w:p>
          <w:p w:rsidR="00CD4DFE" w:rsidRPr="000362BA" w:rsidRDefault="00CD4DFE" w:rsidP="004B129F">
            <w:pPr>
              <w:tabs>
                <w:tab w:val="left" w:pos="426"/>
              </w:tabs>
              <w:autoSpaceDE w:val="0"/>
              <w:autoSpaceDN w:val="0"/>
              <w:adjustRightInd w:val="0"/>
              <w:jc w:val="both"/>
              <w:rPr>
                <w:rFonts w:ascii="Times New Roman" w:hAnsi="Times New Roman" w:cs="Times New Roman"/>
              </w:rPr>
            </w:pPr>
            <w:r w:rsidRPr="000362BA">
              <w:rPr>
                <w:rFonts w:ascii="Times New Roman" w:hAnsi="Times New Roman" w:cs="Times New Roman"/>
              </w:rPr>
              <w:t xml:space="preserve">55% - 59%: </w:t>
            </w:r>
            <w:r w:rsidRPr="000362BA">
              <w:rPr>
                <w:rFonts w:ascii="Times New Roman" w:hAnsi="Times New Roman" w:cs="Times New Roman"/>
                <w:lang w:val="en-US"/>
              </w:rPr>
              <w:t>D</w:t>
            </w:r>
            <w:r w:rsidRPr="000362BA">
              <w:rPr>
                <w:rFonts w:ascii="Times New Roman" w:hAnsi="Times New Roman" w:cs="Times New Roman"/>
              </w:rPr>
              <w:t>+</w:t>
            </w:r>
            <w:r w:rsidRPr="000362BA">
              <w:rPr>
                <w:rFonts w:ascii="Times New Roman" w:hAnsi="Times New Roman" w:cs="Times New Roman"/>
              </w:rPr>
              <w:tab/>
            </w:r>
            <w:r w:rsidRPr="000362BA">
              <w:rPr>
                <w:rFonts w:ascii="Times New Roman" w:hAnsi="Times New Roman" w:cs="Times New Roman"/>
              </w:rPr>
              <w:tab/>
              <w:t xml:space="preserve">50% - 54%: </w:t>
            </w:r>
            <w:r w:rsidRPr="000362BA">
              <w:rPr>
                <w:rFonts w:ascii="Times New Roman" w:hAnsi="Times New Roman" w:cs="Times New Roman"/>
                <w:lang w:val="en-US"/>
              </w:rPr>
              <w:t>D</w:t>
            </w:r>
            <w:r w:rsidRPr="000362BA">
              <w:rPr>
                <w:rFonts w:ascii="Times New Roman" w:hAnsi="Times New Roman" w:cs="Times New Roman"/>
              </w:rPr>
              <w:t>-</w:t>
            </w:r>
            <w:r w:rsidRPr="000362BA">
              <w:rPr>
                <w:rFonts w:ascii="Times New Roman" w:hAnsi="Times New Roman" w:cs="Times New Roman"/>
              </w:rPr>
              <w:tab/>
            </w:r>
            <w:r w:rsidRPr="000362BA">
              <w:rPr>
                <w:rFonts w:ascii="Times New Roman" w:hAnsi="Times New Roman" w:cs="Times New Roman"/>
              </w:rPr>
              <w:tab/>
              <w:t xml:space="preserve">  0% -49%: </w:t>
            </w:r>
            <w:r w:rsidRPr="000362BA">
              <w:rPr>
                <w:rFonts w:ascii="Times New Roman" w:hAnsi="Times New Roman" w:cs="Times New Roman"/>
                <w:lang w:val="en-US"/>
              </w:rPr>
              <w:t>F</w:t>
            </w:r>
          </w:p>
        </w:tc>
      </w:tr>
      <w:tr w:rsidR="00CD4DFE" w:rsidRPr="000362BA" w:rsidTr="00AE6C65">
        <w:tc>
          <w:tcPr>
            <w:tcW w:w="9854" w:type="dxa"/>
            <w:gridSpan w:val="14"/>
          </w:tcPr>
          <w:p w:rsidR="00CD4DFE" w:rsidRPr="007C448C" w:rsidRDefault="00CD4DFE" w:rsidP="000477BE">
            <w:pPr>
              <w:pStyle w:val="a6"/>
              <w:tabs>
                <w:tab w:val="left" w:pos="426"/>
              </w:tabs>
              <w:autoSpaceDE w:val="0"/>
              <w:autoSpaceDN w:val="0"/>
              <w:adjustRightInd w:val="0"/>
              <w:ind w:left="0"/>
              <w:contextualSpacing w:val="0"/>
              <w:jc w:val="center"/>
              <w:rPr>
                <w:rFonts w:ascii="Times New Roman" w:hAnsi="Times New Roman" w:cs="Times New Roman"/>
                <w:lang w:val="kk-KZ"/>
              </w:rPr>
            </w:pPr>
            <w:r w:rsidRPr="007C448C">
              <w:rPr>
                <w:rFonts w:ascii="Times New Roman" w:eastAsia="Times New Roman" w:hAnsi="Times New Roman" w:cs="Times New Roman"/>
                <w:b/>
                <w:lang w:val="kk-KZ" w:eastAsia="ru-RU"/>
              </w:rPr>
              <w:t xml:space="preserve">Оқу курсының мазмұнын </w:t>
            </w:r>
            <w:proofErr w:type="spellStart"/>
            <w:r w:rsidRPr="007C448C">
              <w:rPr>
                <w:rFonts w:ascii="Times New Roman" w:eastAsia="Times New Roman" w:hAnsi="Times New Roman" w:cs="Times New Roman"/>
                <w:b/>
                <w:lang w:eastAsia="ru-RU"/>
              </w:rPr>
              <w:t>іске</w:t>
            </w:r>
            <w:proofErr w:type="spellEnd"/>
            <w:r w:rsidRPr="007C448C">
              <w:rPr>
                <w:rFonts w:ascii="Times New Roman" w:eastAsia="Times New Roman" w:hAnsi="Times New Roman" w:cs="Times New Roman"/>
                <w:b/>
                <w:lang w:eastAsia="ru-RU"/>
              </w:rPr>
              <w:t xml:space="preserve"> </w:t>
            </w:r>
            <w:proofErr w:type="spellStart"/>
            <w:r w:rsidRPr="007C448C">
              <w:rPr>
                <w:rFonts w:ascii="Times New Roman" w:eastAsia="Times New Roman" w:hAnsi="Times New Roman" w:cs="Times New Roman"/>
                <w:b/>
                <w:lang w:eastAsia="ru-RU"/>
              </w:rPr>
              <w:t>асыру</w:t>
            </w:r>
            <w:proofErr w:type="spellEnd"/>
            <w:r w:rsidRPr="007C448C">
              <w:rPr>
                <w:rFonts w:ascii="Times New Roman" w:eastAsia="Times New Roman" w:hAnsi="Times New Roman" w:cs="Times New Roman"/>
                <w:b/>
                <w:lang w:eastAsia="ru-RU"/>
              </w:rPr>
              <w:t xml:space="preserve"> </w:t>
            </w:r>
            <w:proofErr w:type="spellStart"/>
            <w:r w:rsidRPr="007C448C">
              <w:rPr>
                <w:rFonts w:ascii="Times New Roman" w:eastAsia="Times New Roman" w:hAnsi="Times New Roman" w:cs="Times New Roman"/>
                <w:b/>
                <w:lang w:eastAsia="ru-RU"/>
              </w:rPr>
              <w:t>күнтізбе</w:t>
            </w:r>
            <w:proofErr w:type="spellEnd"/>
            <w:r w:rsidRPr="007C448C">
              <w:rPr>
                <w:rFonts w:ascii="Times New Roman" w:eastAsia="Times New Roman" w:hAnsi="Times New Roman" w:cs="Times New Roman"/>
                <w:b/>
                <w:lang w:val="kk-KZ" w:eastAsia="ru-RU"/>
              </w:rPr>
              <w:t>сі</w:t>
            </w:r>
            <w:r w:rsidRPr="007C448C">
              <w:rPr>
                <w:rFonts w:ascii="Times New Roman" w:eastAsia="Times New Roman" w:hAnsi="Times New Roman" w:cs="Times New Roman"/>
                <w:b/>
                <w:lang w:eastAsia="ru-RU"/>
              </w:rPr>
              <w:t>:</w:t>
            </w:r>
          </w:p>
        </w:tc>
      </w:tr>
      <w:tr w:rsidR="00CD4DFE" w:rsidRPr="000362BA" w:rsidTr="00AE66A6">
        <w:tc>
          <w:tcPr>
            <w:tcW w:w="1271" w:type="dxa"/>
          </w:tcPr>
          <w:p w:rsidR="00CD4DFE" w:rsidRPr="007C448C" w:rsidRDefault="00CD4DFE" w:rsidP="00AE6C65">
            <w:pPr>
              <w:jc w:val="center"/>
              <w:rPr>
                <w:rFonts w:ascii="Times New Roman" w:eastAsia="Times New Roman" w:hAnsi="Times New Roman" w:cs="Times New Roman"/>
                <w:b/>
                <w:lang w:val="kk-KZ" w:eastAsia="ru-RU"/>
              </w:rPr>
            </w:pPr>
            <w:r w:rsidRPr="007C448C">
              <w:rPr>
                <w:rFonts w:ascii="Times New Roman" w:eastAsia="Times New Roman" w:hAnsi="Times New Roman" w:cs="Times New Roman"/>
                <w:b/>
                <w:lang w:val="kk-KZ" w:eastAsia="ru-RU"/>
              </w:rPr>
              <w:t xml:space="preserve">Аптасы </w:t>
            </w:r>
          </w:p>
        </w:tc>
        <w:tc>
          <w:tcPr>
            <w:tcW w:w="6634" w:type="dxa"/>
            <w:gridSpan w:val="9"/>
          </w:tcPr>
          <w:p w:rsidR="00CD4DFE" w:rsidRPr="007C448C" w:rsidRDefault="00CD4DFE" w:rsidP="00AE6C65">
            <w:pPr>
              <w:jc w:val="center"/>
              <w:rPr>
                <w:rFonts w:ascii="Times New Roman" w:eastAsia="Times New Roman" w:hAnsi="Times New Roman" w:cs="Times New Roman"/>
                <w:b/>
                <w:lang w:val="kk-KZ" w:eastAsia="ru-RU"/>
              </w:rPr>
            </w:pPr>
            <w:r w:rsidRPr="007C448C">
              <w:rPr>
                <w:rFonts w:ascii="Times New Roman" w:eastAsia="Times New Roman" w:hAnsi="Times New Roman" w:cs="Times New Roman"/>
                <w:b/>
                <w:lang w:val="kk-KZ" w:eastAsia="ru-RU"/>
              </w:rPr>
              <w:t>Тақырып атауы</w:t>
            </w:r>
          </w:p>
        </w:tc>
        <w:tc>
          <w:tcPr>
            <w:tcW w:w="992" w:type="dxa"/>
          </w:tcPr>
          <w:p w:rsidR="00CD4DFE" w:rsidRPr="007C448C" w:rsidRDefault="00CD4DFE" w:rsidP="00AE6C65">
            <w:pPr>
              <w:jc w:val="center"/>
              <w:rPr>
                <w:rFonts w:ascii="Times New Roman" w:eastAsia="Times New Roman" w:hAnsi="Times New Roman" w:cs="Times New Roman"/>
                <w:b/>
                <w:lang w:val="kk-KZ" w:eastAsia="ru-RU"/>
              </w:rPr>
            </w:pPr>
            <w:r w:rsidRPr="007C448C">
              <w:rPr>
                <w:rFonts w:ascii="Times New Roman" w:eastAsia="Times New Roman" w:hAnsi="Times New Roman" w:cs="Times New Roman"/>
                <w:b/>
                <w:lang w:val="kk-KZ" w:eastAsia="ru-RU"/>
              </w:rPr>
              <w:t>Сағат</w:t>
            </w:r>
          </w:p>
          <w:p w:rsidR="00CD4DFE" w:rsidRPr="007C448C" w:rsidRDefault="00CD4DFE" w:rsidP="00AE6C65">
            <w:pPr>
              <w:jc w:val="center"/>
              <w:rPr>
                <w:rFonts w:ascii="Times New Roman" w:eastAsia="Times New Roman" w:hAnsi="Times New Roman" w:cs="Times New Roman"/>
                <w:b/>
                <w:lang w:val="kk-KZ" w:eastAsia="ru-RU"/>
              </w:rPr>
            </w:pPr>
            <w:r w:rsidRPr="007C448C">
              <w:rPr>
                <w:rFonts w:ascii="Times New Roman" w:eastAsia="Times New Roman" w:hAnsi="Times New Roman" w:cs="Times New Roman"/>
                <w:b/>
                <w:lang w:val="kk-KZ" w:eastAsia="ru-RU"/>
              </w:rPr>
              <w:t>тар саны</w:t>
            </w:r>
          </w:p>
        </w:tc>
        <w:tc>
          <w:tcPr>
            <w:tcW w:w="957" w:type="dxa"/>
            <w:gridSpan w:val="3"/>
          </w:tcPr>
          <w:p w:rsidR="00CD4DFE" w:rsidRPr="007C448C" w:rsidRDefault="00CD4DFE" w:rsidP="00AE6C65">
            <w:pPr>
              <w:jc w:val="center"/>
              <w:rPr>
                <w:rFonts w:ascii="Times New Roman" w:eastAsia="Times New Roman" w:hAnsi="Times New Roman" w:cs="Times New Roman"/>
                <w:b/>
                <w:lang w:val="kk-KZ" w:eastAsia="ru-RU"/>
              </w:rPr>
            </w:pPr>
            <w:r w:rsidRPr="007C448C">
              <w:rPr>
                <w:rFonts w:ascii="Times New Roman" w:eastAsia="Times New Roman" w:hAnsi="Times New Roman" w:cs="Times New Roman"/>
                <w:b/>
                <w:lang w:val="kk-KZ" w:eastAsia="ru-RU"/>
              </w:rPr>
              <w:t xml:space="preserve">Ең жоғарғы </w:t>
            </w:r>
            <w:r w:rsidRPr="007C448C">
              <w:rPr>
                <w:rFonts w:ascii="Times New Roman" w:eastAsia="Times New Roman" w:hAnsi="Times New Roman" w:cs="Times New Roman"/>
                <w:b/>
                <w:lang w:eastAsia="ru-RU"/>
              </w:rPr>
              <w:t>балл</w:t>
            </w:r>
          </w:p>
        </w:tc>
      </w:tr>
      <w:tr w:rsidR="00CD4DFE" w:rsidRPr="000362BA" w:rsidTr="00AE6C65">
        <w:tc>
          <w:tcPr>
            <w:tcW w:w="9854" w:type="dxa"/>
            <w:gridSpan w:val="14"/>
          </w:tcPr>
          <w:p w:rsidR="00CD4DFE" w:rsidRPr="007C448C" w:rsidRDefault="00CD4DFE" w:rsidP="007C448C">
            <w:pPr>
              <w:jc w:val="center"/>
              <w:rPr>
                <w:rFonts w:ascii="Times New Roman" w:eastAsia="Times New Roman" w:hAnsi="Times New Roman" w:cs="Times New Roman"/>
                <w:b/>
                <w:lang w:val="kk-KZ" w:eastAsia="ru-RU"/>
              </w:rPr>
            </w:pPr>
            <w:r w:rsidRPr="007C448C">
              <w:rPr>
                <w:rFonts w:ascii="Times New Roman" w:eastAsia="Times New Roman" w:hAnsi="Times New Roman" w:cs="Times New Roman"/>
                <w:b/>
                <w:lang w:val="kk-KZ" w:eastAsia="ru-RU"/>
              </w:rPr>
              <w:t>I МОДУЛЬ</w:t>
            </w:r>
            <w:r w:rsidRPr="007C448C">
              <w:rPr>
                <w:rFonts w:ascii="Times New Roman" w:eastAsia="Times New Roman" w:hAnsi="Times New Roman" w:cs="Times New Roman"/>
                <w:b/>
                <w:lang w:eastAsia="ru-RU"/>
              </w:rPr>
              <w:t xml:space="preserve"> </w:t>
            </w:r>
            <w:r>
              <w:rPr>
                <w:rFonts w:ascii="Times New Roman" w:eastAsia="Times New Roman" w:hAnsi="Times New Roman" w:cs="Times New Roman"/>
                <w:b/>
                <w:lang w:val="kk-KZ" w:eastAsia="ru-RU"/>
              </w:rPr>
              <w:t>ТӨТЕНШЕ ЖАҒДАЙ ҚЫЗМЕТІ</w:t>
            </w:r>
          </w:p>
        </w:tc>
      </w:tr>
      <w:tr w:rsidR="00CD4DFE" w:rsidRPr="000362BA" w:rsidTr="00AE66A6">
        <w:tc>
          <w:tcPr>
            <w:tcW w:w="1271" w:type="dxa"/>
            <w:vMerge w:val="restart"/>
          </w:tcPr>
          <w:p w:rsidR="00CD4DFE" w:rsidRPr="00F92833" w:rsidRDefault="00CD4DFE" w:rsidP="00AE6C65">
            <w:pPr>
              <w:jc w:val="center"/>
              <w:rPr>
                <w:rFonts w:ascii="Times New Roman" w:eastAsia="Times New Roman" w:hAnsi="Times New Roman" w:cs="Times New Roman"/>
                <w:b/>
                <w:lang w:eastAsia="ru-RU"/>
              </w:rPr>
            </w:pPr>
            <w:r w:rsidRPr="00F92833">
              <w:rPr>
                <w:rFonts w:ascii="Times New Roman" w:eastAsia="Times New Roman" w:hAnsi="Times New Roman" w:cs="Times New Roman"/>
                <w:b/>
                <w:lang w:eastAsia="ru-RU"/>
              </w:rPr>
              <w:t>1</w:t>
            </w:r>
          </w:p>
        </w:tc>
        <w:tc>
          <w:tcPr>
            <w:tcW w:w="6634" w:type="dxa"/>
            <w:gridSpan w:val="9"/>
          </w:tcPr>
          <w:p w:rsidR="00CD4DFE" w:rsidRPr="00F92833" w:rsidRDefault="00CD4DFE" w:rsidP="00F92833">
            <w:pPr>
              <w:jc w:val="both"/>
              <w:rPr>
                <w:rFonts w:ascii="Times New Roman" w:eastAsia="Times New Roman" w:hAnsi="Times New Roman" w:cs="Times New Roman"/>
                <w:lang w:val="kk-KZ" w:eastAsia="ru-RU"/>
              </w:rPr>
            </w:pPr>
            <w:r w:rsidRPr="00F92833">
              <w:rPr>
                <w:rFonts w:ascii="Times New Roman" w:hAnsi="Times New Roman" w:cs="Times New Roman"/>
                <w:b/>
              </w:rPr>
              <w:t xml:space="preserve">1 дәріс.  </w:t>
            </w:r>
            <w:r w:rsidRPr="00F92833">
              <w:rPr>
                <w:rFonts w:ascii="Times New Roman" w:eastAsia="Times New Roman" w:hAnsi="Times New Roman" w:cs="Times New Roman"/>
                <w:lang w:val="kk-KZ" w:eastAsia="ko-KR"/>
              </w:rPr>
              <w:t>Кiрiспе. Төтенше жағдай қызметінің рөлі мен міндеттері</w:t>
            </w:r>
          </w:p>
        </w:tc>
        <w:tc>
          <w:tcPr>
            <w:tcW w:w="992" w:type="dxa"/>
          </w:tcPr>
          <w:p w:rsidR="00CD4DFE" w:rsidRPr="00F92833" w:rsidRDefault="00CD4DFE" w:rsidP="00AE6C65">
            <w:pPr>
              <w:jc w:val="center"/>
              <w:rPr>
                <w:rFonts w:ascii="Times New Roman" w:eastAsia="Times New Roman" w:hAnsi="Times New Roman" w:cs="Times New Roman"/>
                <w:b/>
                <w:lang w:val="kk-KZ" w:eastAsia="ru-RU"/>
              </w:rPr>
            </w:pPr>
            <w:r w:rsidRPr="00F92833">
              <w:rPr>
                <w:rFonts w:ascii="Times New Roman" w:eastAsia="Times New Roman" w:hAnsi="Times New Roman" w:cs="Times New Roman"/>
                <w:b/>
                <w:lang w:val="kk-KZ" w:eastAsia="ru-RU"/>
              </w:rPr>
              <w:t>2</w:t>
            </w:r>
          </w:p>
        </w:tc>
        <w:tc>
          <w:tcPr>
            <w:tcW w:w="957" w:type="dxa"/>
            <w:gridSpan w:val="3"/>
          </w:tcPr>
          <w:p w:rsidR="00CD4DFE" w:rsidRPr="008D0926" w:rsidRDefault="00CD4DFE" w:rsidP="00AE6C65">
            <w:pPr>
              <w:pStyle w:val="a6"/>
              <w:tabs>
                <w:tab w:val="left" w:pos="426"/>
              </w:tabs>
              <w:autoSpaceDE w:val="0"/>
              <w:autoSpaceDN w:val="0"/>
              <w:adjustRightInd w:val="0"/>
              <w:ind w:left="0"/>
              <w:contextualSpacing w:val="0"/>
              <w:jc w:val="both"/>
              <w:rPr>
                <w:rFonts w:ascii="Times New Roman" w:hAnsi="Times New Roman" w:cs="Times New Roman"/>
                <w:b/>
                <w:color w:val="FF0000"/>
                <w:lang w:val="kk-KZ"/>
              </w:rPr>
            </w:pPr>
          </w:p>
        </w:tc>
      </w:tr>
      <w:tr w:rsidR="00CD4DFE" w:rsidRPr="000362BA" w:rsidTr="00AE66A6">
        <w:tc>
          <w:tcPr>
            <w:tcW w:w="1271" w:type="dxa"/>
            <w:vMerge/>
          </w:tcPr>
          <w:p w:rsidR="00CD4DFE" w:rsidRPr="000362BA" w:rsidRDefault="00CD4DFE" w:rsidP="00AE6C65">
            <w:pPr>
              <w:jc w:val="center"/>
              <w:rPr>
                <w:rFonts w:ascii="Times New Roman" w:eastAsia="Times New Roman" w:hAnsi="Times New Roman" w:cs="Times New Roman"/>
                <w:b/>
                <w:color w:val="FF0000"/>
                <w:lang w:eastAsia="ru-RU"/>
              </w:rPr>
            </w:pPr>
          </w:p>
        </w:tc>
        <w:tc>
          <w:tcPr>
            <w:tcW w:w="6634" w:type="dxa"/>
            <w:gridSpan w:val="9"/>
          </w:tcPr>
          <w:p w:rsidR="00CD4DFE" w:rsidRPr="00F92833" w:rsidRDefault="00CD4DFE" w:rsidP="006F682F">
            <w:pPr>
              <w:rPr>
                <w:rFonts w:ascii="Times New Roman" w:hAnsi="Times New Roman" w:cs="Times New Roman"/>
                <w:b/>
                <w:lang w:val="kk-KZ"/>
              </w:rPr>
            </w:pPr>
            <w:r w:rsidRPr="00F92833">
              <w:rPr>
                <w:rFonts w:ascii="Times New Roman" w:hAnsi="Times New Roman" w:cs="Times New Roman"/>
                <w:b/>
              </w:rPr>
              <w:t xml:space="preserve">1 </w:t>
            </w:r>
            <w:r w:rsidR="006F682F">
              <w:rPr>
                <w:rFonts w:ascii="Times New Roman" w:hAnsi="Times New Roman" w:cs="Times New Roman"/>
                <w:b/>
                <w:lang w:val="kk-KZ"/>
              </w:rPr>
              <w:t>семинар</w:t>
            </w:r>
            <w:r w:rsidRPr="00F92833">
              <w:rPr>
                <w:rFonts w:ascii="Times New Roman" w:hAnsi="Times New Roman" w:cs="Times New Roman"/>
                <w:b/>
                <w:lang w:val="kk-KZ"/>
              </w:rPr>
              <w:t xml:space="preserve"> </w:t>
            </w:r>
            <w:proofErr w:type="spellStart"/>
            <w:r w:rsidR="006F682F">
              <w:rPr>
                <w:rFonts w:ascii="Times New Roman" w:hAnsi="Times New Roman" w:cs="Times New Roman"/>
                <w:b/>
              </w:rPr>
              <w:t>сабағы</w:t>
            </w:r>
            <w:proofErr w:type="spellEnd"/>
            <w:r w:rsidRPr="00F92833">
              <w:rPr>
                <w:rFonts w:ascii="Times New Roman" w:hAnsi="Times New Roman" w:cs="Times New Roman"/>
                <w:b/>
              </w:rPr>
              <w:t>.</w:t>
            </w:r>
            <w:r w:rsidRPr="00F92833">
              <w:rPr>
                <w:rFonts w:ascii="Times New Roman" w:hAnsi="Times New Roman" w:cs="Times New Roman"/>
                <w:b/>
                <w:lang w:val="kk-KZ"/>
              </w:rPr>
              <w:t xml:space="preserve"> </w:t>
            </w:r>
            <w:r w:rsidRPr="00F92833">
              <w:rPr>
                <w:rFonts w:ascii="Times New Roman" w:eastAsia="Times New Roman" w:hAnsi="Times New Roman" w:cs="Times New Roman"/>
                <w:lang w:val="kk-KZ" w:eastAsia="ru-RU"/>
              </w:rPr>
              <w:t>Төтенше жағдайлардың жіктелуі және пайда болу себептері</w:t>
            </w:r>
          </w:p>
        </w:tc>
        <w:tc>
          <w:tcPr>
            <w:tcW w:w="992" w:type="dxa"/>
          </w:tcPr>
          <w:p w:rsidR="00CD4DFE" w:rsidRPr="00F92833" w:rsidRDefault="00CD4DFE" w:rsidP="00AE6C65">
            <w:pPr>
              <w:jc w:val="center"/>
              <w:rPr>
                <w:rFonts w:ascii="Times New Roman" w:eastAsia="Times New Roman" w:hAnsi="Times New Roman" w:cs="Times New Roman"/>
                <w:b/>
                <w:lang w:val="kk-KZ" w:eastAsia="ru-RU"/>
              </w:rPr>
            </w:pPr>
            <w:r w:rsidRPr="00F92833">
              <w:rPr>
                <w:rFonts w:ascii="Times New Roman" w:eastAsia="Times New Roman" w:hAnsi="Times New Roman" w:cs="Times New Roman"/>
                <w:b/>
                <w:lang w:val="kk-KZ" w:eastAsia="ru-RU"/>
              </w:rPr>
              <w:t>1</w:t>
            </w:r>
          </w:p>
        </w:tc>
        <w:tc>
          <w:tcPr>
            <w:tcW w:w="957" w:type="dxa"/>
            <w:gridSpan w:val="3"/>
          </w:tcPr>
          <w:p w:rsidR="00CD4DFE" w:rsidRPr="00F92833" w:rsidRDefault="008D0926" w:rsidP="00AE6C65">
            <w:pPr>
              <w:pStyle w:val="a6"/>
              <w:tabs>
                <w:tab w:val="left" w:pos="426"/>
              </w:tabs>
              <w:autoSpaceDE w:val="0"/>
              <w:autoSpaceDN w:val="0"/>
              <w:adjustRightInd w:val="0"/>
              <w:ind w:left="0"/>
              <w:contextualSpacing w:val="0"/>
              <w:jc w:val="both"/>
              <w:rPr>
                <w:rFonts w:ascii="Times New Roman" w:hAnsi="Times New Roman" w:cs="Times New Roman"/>
                <w:b/>
                <w:lang w:val="kk-KZ"/>
              </w:rPr>
            </w:pPr>
            <w:r>
              <w:rPr>
                <w:rFonts w:ascii="Times New Roman" w:hAnsi="Times New Roman" w:cs="Times New Roman"/>
                <w:b/>
                <w:lang w:val="kk-KZ"/>
              </w:rPr>
              <w:t>5</w:t>
            </w:r>
          </w:p>
        </w:tc>
      </w:tr>
      <w:tr w:rsidR="00CD4DFE" w:rsidRPr="000362BA" w:rsidTr="00AE66A6">
        <w:tc>
          <w:tcPr>
            <w:tcW w:w="1271" w:type="dxa"/>
            <w:vMerge w:val="restart"/>
          </w:tcPr>
          <w:p w:rsidR="00CD4DFE" w:rsidRPr="00F92833" w:rsidRDefault="00CD4DFE" w:rsidP="00AE6C65">
            <w:pPr>
              <w:jc w:val="center"/>
              <w:rPr>
                <w:rFonts w:ascii="Times New Roman" w:eastAsia="Times New Roman" w:hAnsi="Times New Roman" w:cs="Times New Roman"/>
                <w:b/>
                <w:lang w:eastAsia="ru-RU"/>
              </w:rPr>
            </w:pPr>
            <w:r w:rsidRPr="00F92833">
              <w:rPr>
                <w:rFonts w:ascii="Times New Roman" w:eastAsia="Times New Roman" w:hAnsi="Times New Roman" w:cs="Times New Roman"/>
                <w:b/>
                <w:lang w:eastAsia="ru-RU"/>
              </w:rPr>
              <w:t>2</w:t>
            </w:r>
          </w:p>
        </w:tc>
        <w:tc>
          <w:tcPr>
            <w:tcW w:w="6634" w:type="dxa"/>
            <w:gridSpan w:val="9"/>
          </w:tcPr>
          <w:p w:rsidR="00CD4DFE" w:rsidRPr="00F92833" w:rsidRDefault="00CD4DFE" w:rsidP="00F92833">
            <w:pPr>
              <w:jc w:val="both"/>
              <w:rPr>
                <w:rFonts w:ascii="Times New Roman" w:hAnsi="Times New Roman" w:cs="Times New Roman"/>
                <w:b/>
                <w:lang w:val="kk-KZ"/>
              </w:rPr>
            </w:pPr>
            <w:r w:rsidRPr="00F92833">
              <w:rPr>
                <w:rFonts w:ascii="Times New Roman" w:hAnsi="Times New Roman" w:cs="Times New Roman"/>
                <w:b/>
              </w:rPr>
              <w:t xml:space="preserve">2 дәріс.  </w:t>
            </w:r>
            <w:r w:rsidRPr="00F92833">
              <w:rPr>
                <w:rFonts w:ascii="Times New Roman" w:eastAsia="Times New Roman" w:hAnsi="Times New Roman" w:cs="Times New Roman"/>
                <w:lang w:val="kk-KZ" w:eastAsia="ko-KR"/>
              </w:rPr>
              <w:t>Төтенше жағдай туралы ҚР Заңы</w:t>
            </w:r>
          </w:p>
        </w:tc>
        <w:tc>
          <w:tcPr>
            <w:tcW w:w="992" w:type="dxa"/>
          </w:tcPr>
          <w:p w:rsidR="00CD4DFE" w:rsidRPr="00F92833" w:rsidRDefault="00CD4DFE" w:rsidP="00AE6C65">
            <w:pPr>
              <w:jc w:val="center"/>
              <w:rPr>
                <w:rFonts w:ascii="Times New Roman" w:eastAsia="Times New Roman" w:hAnsi="Times New Roman" w:cs="Times New Roman"/>
                <w:b/>
                <w:lang w:val="kk-KZ" w:eastAsia="ru-RU"/>
              </w:rPr>
            </w:pPr>
            <w:r w:rsidRPr="00F92833">
              <w:rPr>
                <w:rFonts w:ascii="Times New Roman" w:eastAsia="Times New Roman" w:hAnsi="Times New Roman" w:cs="Times New Roman"/>
                <w:b/>
                <w:lang w:val="kk-KZ" w:eastAsia="ru-RU"/>
              </w:rPr>
              <w:t>2</w:t>
            </w:r>
          </w:p>
        </w:tc>
        <w:tc>
          <w:tcPr>
            <w:tcW w:w="957" w:type="dxa"/>
            <w:gridSpan w:val="3"/>
          </w:tcPr>
          <w:p w:rsidR="00CD4DFE" w:rsidRPr="000362BA" w:rsidRDefault="00CD4DFE" w:rsidP="00AE6C65">
            <w:pPr>
              <w:pStyle w:val="a6"/>
              <w:tabs>
                <w:tab w:val="left" w:pos="426"/>
              </w:tabs>
              <w:autoSpaceDE w:val="0"/>
              <w:autoSpaceDN w:val="0"/>
              <w:adjustRightInd w:val="0"/>
              <w:ind w:left="0"/>
              <w:contextualSpacing w:val="0"/>
              <w:jc w:val="both"/>
              <w:rPr>
                <w:rFonts w:ascii="Times New Roman" w:hAnsi="Times New Roman" w:cs="Times New Roman"/>
                <w:b/>
                <w:color w:val="FF0000"/>
              </w:rPr>
            </w:pPr>
          </w:p>
        </w:tc>
      </w:tr>
      <w:tr w:rsidR="00CD4DFE" w:rsidRPr="000362BA" w:rsidTr="00AE66A6">
        <w:tc>
          <w:tcPr>
            <w:tcW w:w="1271" w:type="dxa"/>
            <w:vMerge/>
          </w:tcPr>
          <w:p w:rsidR="00CD4DFE" w:rsidRPr="000362BA" w:rsidRDefault="00CD4DFE" w:rsidP="00AE6C65">
            <w:pPr>
              <w:jc w:val="center"/>
              <w:rPr>
                <w:rFonts w:ascii="Times New Roman" w:eastAsia="Times New Roman" w:hAnsi="Times New Roman" w:cs="Times New Roman"/>
                <w:b/>
                <w:color w:val="FF0000"/>
                <w:lang w:eastAsia="ru-RU"/>
              </w:rPr>
            </w:pPr>
          </w:p>
        </w:tc>
        <w:tc>
          <w:tcPr>
            <w:tcW w:w="6634" w:type="dxa"/>
            <w:gridSpan w:val="9"/>
          </w:tcPr>
          <w:p w:rsidR="00CD4DFE" w:rsidRPr="00A041D1" w:rsidRDefault="00CD4DFE" w:rsidP="00A041D1">
            <w:pPr>
              <w:jc w:val="both"/>
              <w:rPr>
                <w:rFonts w:ascii="Times New Roman" w:hAnsi="Times New Roman" w:cs="Times New Roman"/>
                <w:b/>
                <w:lang w:val="kk-KZ"/>
              </w:rPr>
            </w:pPr>
            <w:r w:rsidRPr="00A041D1">
              <w:rPr>
                <w:rFonts w:ascii="Times New Roman" w:hAnsi="Times New Roman" w:cs="Times New Roman"/>
                <w:b/>
              </w:rPr>
              <w:t xml:space="preserve">2 </w:t>
            </w:r>
            <w:r w:rsidR="006F682F" w:rsidRPr="006F682F">
              <w:rPr>
                <w:rFonts w:ascii="Times New Roman" w:hAnsi="Times New Roman" w:cs="Times New Roman"/>
                <w:b/>
                <w:lang w:val="kk-KZ"/>
              </w:rPr>
              <w:t xml:space="preserve">семинар </w:t>
            </w:r>
            <w:proofErr w:type="spellStart"/>
            <w:r w:rsidR="006F682F" w:rsidRPr="006F682F">
              <w:rPr>
                <w:rFonts w:ascii="Times New Roman" w:hAnsi="Times New Roman" w:cs="Times New Roman"/>
                <w:b/>
              </w:rPr>
              <w:t>сабағы</w:t>
            </w:r>
            <w:proofErr w:type="spellEnd"/>
            <w:r w:rsidRPr="00A041D1">
              <w:rPr>
                <w:rFonts w:ascii="Times New Roman" w:hAnsi="Times New Roman" w:cs="Times New Roman"/>
                <w:b/>
              </w:rPr>
              <w:t>.</w:t>
            </w:r>
            <w:r w:rsidRPr="00A041D1">
              <w:rPr>
                <w:rFonts w:ascii="Times New Roman" w:hAnsi="Times New Roman" w:cs="Times New Roman"/>
                <w:b/>
                <w:lang w:val="kk-KZ"/>
              </w:rPr>
              <w:t xml:space="preserve"> </w:t>
            </w:r>
            <w:r w:rsidRPr="00A041D1">
              <w:rPr>
                <w:rFonts w:ascii="Times New Roman" w:eastAsia="Times New Roman" w:hAnsi="Times New Roman" w:cs="Times New Roman"/>
                <w:lang w:val="kk-KZ" w:eastAsia="ru-RU"/>
              </w:rPr>
              <w:t>Төтенше жағдай кезіндегі мемлекеттік басқарудың арнайы органдары</w:t>
            </w:r>
          </w:p>
        </w:tc>
        <w:tc>
          <w:tcPr>
            <w:tcW w:w="992" w:type="dxa"/>
          </w:tcPr>
          <w:p w:rsidR="00CD4DFE" w:rsidRPr="00A041D1" w:rsidRDefault="00CD4DFE" w:rsidP="00AE6C65">
            <w:pPr>
              <w:jc w:val="center"/>
              <w:rPr>
                <w:rFonts w:ascii="Times New Roman" w:eastAsia="Times New Roman" w:hAnsi="Times New Roman" w:cs="Times New Roman"/>
                <w:b/>
                <w:lang w:val="kk-KZ" w:eastAsia="ru-RU"/>
              </w:rPr>
            </w:pPr>
            <w:r w:rsidRPr="00A041D1">
              <w:rPr>
                <w:rFonts w:ascii="Times New Roman" w:eastAsia="Times New Roman" w:hAnsi="Times New Roman" w:cs="Times New Roman"/>
                <w:b/>
                <w:lang w:val="kk-KZ" w:eastAsia="ru-RU"/>
              </w:rPr>
              <w:t>1</w:t>
            </w:r>
          </w:p>
        </w:tc>
        <w:tc>
          <w:tcPr>
            <w:tcW w:w="957" w:type="dxa"/>
            <w:gridSpan w:val="3"/>
          </w:tcPr>
          <w:p w:rsidR="00CD4DFE" w:rsidRPr="00A041D1" w:rsidRDefault="008D0926" w:rsidP="00AE6C65">
            <w:pPr>
              <w:pStyle w:val="a6"/>
              <w:tabs>
                <w:tab w:val="left" w:pos="426"/>
              </w:tabs>
              <w:autoSpaceDE w:val="0"/>
              <w:autoSpaceDN w:val="0"/>
              <w:adjustRightInd w:val="0"/>
              <w:ind w:left="0"/>
              <w:contextualSpacing w:val="0"/>
              <w:jc w:val="both"/>
              <w:rPr>
                <w:rFonts w:ascii="Times New Roman" w:hAnsi="Times New Roman" w:cs="Times New Roman"/>
                <w:b/>
                <w:lang w:val="kk-KZ"/>
              </w:rPr>
            </w:pPr>
            <w:r>
              <w:rPr>
                <w:rFonts w:ascii="Times New Roman" w:hAnsi="Times New Roman" w:cs="Times New Roman"/>
                <w:b/>
                <w:lang w:val="kk-KZ"/>
              </w:rPr>
              <w:t>5</w:t>
            </w:r>
          </w:p>
        </w:tc>
      </w:tr>
      <w:tr w:rsidR="00CD4DFE" w:rsidRPr="000362BA" w:rsidTr="00FF3512">
        <w:tc>
          <w:tcPr>
            <w:tcW w:w="9854" w:type="dxa"/>
            <w:gridSpan w:val="14"/>
          </w:tcPr>
          <w:p w:rsidR="00CD4DFE" w:rsidRPr="000362BA" w:rsidRDefault="00CD4DFE" w:rsidP="00BC3FC1">
            <w:pPr>
              <w:pStyle w:val="a6"/>
              <w:tabs>
                <w:tab w:val="left" w:pos="426"/>
              </w:tabs>
              <w:autoSpaceDE w:val="0"/>
              <w:autoSpaceDN w:val="0"/>
              <w:adjustRightInd w:val="0"/>
              <w:ind w:left="0"/>
              <w:contextualSpacing w:val="0"/>
              <w:jc w:val="both"/>
              <w:rPr>
                <w:rFonts w:ascii="Times New Roman" w:hAnsi="Times New Roman" w:cs="Times New Roman"/>
                <w:color w:val="FF0000"/>
                <w:lang w:val="kk-KZ"/>
              </w:rPr>
            </w:pPr>
            <w:r w:rsidRPr="007C448C">
              <w:rPr>
                <w:rFonts w:ascii="Times New Roman" w:eastAsia="Times New Roman" w:hAnsi="Times New Roman" w:cs="Times New Roman"/>
                <w:b/>
                <w:lang w:val="kk-KZ" w:eastAsia="ru-RU"/>
              </w:rPr>
              <w:t>II МОДУЛЬ</w:t>
            </w:r>
            <w:r>
              <w:rPr>
                <w:rFonts w:ascii="Times New Roman" w:eastAsia="Times New Roman" w:hAnsi="Times New Roman" w:cs="Times New Roman"/>
                <w:b/>
                <w:color w:val="FF0000"/>
                <w:lang w:val="kk-KZ" w:eastAsia="ru-RU"/>
              </w:rPr>
              <w:t xml:space="preserve"> </w:t>
            </w:r>
            <w:r w:rsidRPr="007C448C">
              <w:rPr>
                <w:rFonts w:ascii="Times New Roman" w:eastAsia="Times New Roman" w:hAnsi="Times New Roman" w:cs="Times New Roman"/>
                <w:b/>
                <w:lang w:val="kk-KZ" w:eastAsia="ru-RU"/>
              </w:rPr>
              <w:t>ТА</w:t>
            </w:r>
            <w:r>
              <w:rPr>
                <w:rFonts w:ascii="Times New Roman" w:eastAsia="Times New Roman" w:hAnsi="Times New Roman" w:cs="Times New Roman"/>
                <w:b/>
                <w:lang w:val="kk-KZ" w:eastAsia="ru-RU"/>
              </w:rPr>
              <w:t>Б</w:t>
            </w:r>
            <w:r w:rsidRPr="007C448C">
              <w:rPr>
                <w:rFonts w:ascii="Times New Roman" w:eastAsia="Times New Roman" w:hAnsi="Times New Roman" w:cs="Times New Roman"/>
                <w:b/>
                <w:lang w:val="kk-KZ" w:eastAsia="ru-RU"/>
              </w:rPr>
              <w:t>ИҒИ ЖӘНЕ ТЕХНОГЕНДІК СИПАТТАҒЫ ТӨТЕНШЕ ЖАҒДАЙЛАР</w:t>
            </w:r>
          </w:p>
        </w:tc>
      </w:tr>
      <w:tr w:rsidR="00CD4DFE" w:rsidRPr="000362BA" w:rsidTr="00AE66A6">
        <w:tc>
          <w:tcPr>
            <w:tcW w:w="1271" w:type="dxa"/>
            <w:vMerge w:val="restart"/>
          </w:tcPr>
          <w:p w:rsidR="00CD4DFE" w:rsidRPr="00A041D1" w:rsidRDefault="00CD4DFE" w:rsidP="00AE6C65">
            <w:pPr>
              <w:jc w:val="center"/>
              <w:rPr>
                <w:rFonts w:ascii="Times New Roman" w:eastAsia="Times New Roman" w:hAnsi="Times New Roman" w:cs="Times New Roman"/>
                <w:b/>
                <w:lang w:val="kk-KZ" w:eastAsia="ru-RU"/>
              </w:rPr>
            </w:pPr>
            <w:r w:rsidRPr="00A041D1">
              <w:rPr>
                <w:rFonts w:ascii="Times New Roman" w:eastAsia="Times New Roman" w:hAnsi="Times New Roman" w:cs="Times New Roman"/>
                <w:b/>
                <w:lang w:val="kk-KZ" w:eastAsia="ru-RU"/>
              </w:rPr>
              <w:t>3</w:t>
            </w:r>
          </w:p>
        </w:tc>
        <w:tc>
          <w:tcPr>
            <w:tcW w:w="6634" w:type="dxa"/>
            <w:gridSpan w:val="9"/>
          </w:tcPr>
          <w:p w:rsidR="00CD4DFE" w:rsidRPr="00A041D1" w:rsidRDefault="00CD4DFE" w:rsidP="00251A27">
            <w:pPr>
              <w:jc w:val="both"/>
              <w:rPr>
                <w:rFonts w:ascii="Times New Roman" w:hAnsi="Times New Roman" w:cs="Times New Roman"/>
                <w:b/>
                <w:lang w:val="kk-KZ"/>
              </w:rPr>
            </w:pPr>
            <w:r w:rsidRPr="00A041D1">
              <w:rPr>
                <w:rFonts w:ascii="Times New Roman" w:hAnsi="Times New Roman" w:cs="Times New Roman"/>
                <w:b/>
                <w:lang w:val="kk-KZ"/>
              </w:rPr>
              <w:t xml:space="preserve">3 дәріс. </w:t>
            </w:r>
            <w:r w:rsidRPr="00251A27">
              <w:rPr>
                <w:rFonts w:ascii="Times New Roman" w:hAnsi="Times New Roman" w:cs="Times New Roman"/>
                <w:lang w:val="kk-KZ"/>
              </w:rPr>
              <w:t>Табиғи және техногендік сипаттағы төтенше жағдайлар</w:t>
            </w:r>
          </w:p>
        </w:tc>
        <w:tc>
          <w:tcPr>
            <w:tcW w:w="992" w:type="dxa"/>
          </w:tcPr>
          <w:p w:rsidR="00CD4DFE" w:rsidRPr="00A041D1" w:rsidRDefault="00CD4DFE" w:rsidP="00AE6C65">
            <w:pPr>
              <w:jc w:val="center"/>
              <w:rPr>
                <w:rFonts w:ascii="Times New Roman" w:eastAsia="Times New Roman" w:hAnsi="Times New Roman" w:cs="Times New Roman"/>
                <w:b/>
                <w:lang w:val="kk-KZ" w:eastAsia="ru-RU"/>
              </w:rPr>
            </w:pPr>
            <w:r w:rsidRPr="00A041D1">
              <w:rPr>
                <w:rFonts w:ascii="Times New Roman" w:eastAsia="Times New Roman" w:hAnsi="Times New Roman" w:cs="Times New Roman"/>
                <w:b/>
                <w:lang w:val="kk-KZ" w:eastAsia="ru-RU"/>
              </w:rPr>
              <w:t>2</w:t>
            </w:r>
          </w:p>
        </w:tc>
        <w:tc>
          <w:tcPr>
            <w:tcW w:w="957" w:type="dxa"/>
            <w:gridSpan w:val="3"/>
          </w:tcPr>
          <w:p w:rsidR="00CD4DFE" w:rsidRPr="000362BA" w:rsidRDefault="00CD4DFE" w:rsidP="00AE6C65">
            <w:pPr>
              <w:pStyle w:val="a6"/>
              <w:tabs>
                <w:tab w:val="left" w:pos="426"/>
              </w:tabs>
              <w:autoSpaceDE w:val="0"/>
              <w:autoSpaceDN w:val="0"/>
              <w:adjustRightInd w:val="0"/>
              <w:ind w:left="0"/>
              <w:contextualSpacing w:val="0"/>
              <w:jc w:val="both"/>
              <w:rPr>
                <w:rFonts w:ascii="Times New Roman" w:hAnsi="Times New Roman" w:cs="Times New Roman"/>
                <w:b/>
                <w:color w:val="FF0000"/>
                <w:lang w:val="kk-KZ"/>
              </w:rPr>
            </w:pPr>
          </w:p>
        </w:tc>
      </w:tr>
      <w:tr w:rsidR="00CD4DFE" w:rsidRPr="0052168E" w:rsidTr="00AE66A6">
        <w:tc>
          <w:tcPr>
            <w:tcW w:w="1271" w:type="dxa"/>
            <w:vMerge/>
          </w:tcPr>
          <w:p w:rsidR="00CD4DFE" w:rsidRPr="000362BA" w:rsidRDefault="00CD4DFE" w:rsidP="00AE6C65">
            <w:pPr>
              <w:jc w:val="center"/>
              <w:rPr>
                <w:rFonts w:ascii="Times New Roman" w:eastAsia="Times New Roman" w:hAnsi="Times New Roman" w:cs="Times New Roman"/>
                <w:b/>
                <w:color w:val="FF0000"/>
                <w:lang w:val="kk-KZ" w:eastAsia="ru-RU"/>
              </w:rPr>
            </w:pPr>
          </w:p>
        </w:tc>
        <w:tc>
          <w:tcPr>
            <w:tcW w:w="6634" w:type="dxa"/>
            <w:gridSpan w:val="9"/>
          </w:tcPr>
          <w:p w:rsidR="00CD4DFE" w:rsidRPr="0052168E" w:rsidRDefault="00CD4DFE" w:rsidP="00A041D1">
            <w:pPr>
              <w:rPr>
                <w:rFonts w:ascii="Times New Roman" w:hAnsi="Times New Roman" w:cs="Times New Roman"/>
                <w:b/>
                <w:lang w:val="kk-KZ"/>
              </w:rPr>
            </w:pPr>
            <w:r w:rsidRPr="0052168E">
              <w:rPr>
                <w:rFonts w:ascii="Times New Roman" w:hAnsi="Times New Roman" w:cs="Times New Roman"/>
                <w:b/>
                <w:lang w:val="kk-KZ"/>
              </w:rPr>
              <w:t xml:space="preserve">3 </w:t>
            </w:r>
            <w:r w:rsidR="006F682F">
              <w:rPr>
                <w:rFonts w:ascii="Times New Roman" w:hAnsi="Times New Roman" w:cs="Times New Roman"/>
                <w:b/>
                <w:lang w:val="kk-KZ"/>
              </w:rPr>
              <w:t>семинар</w:t>
            </w:r>
            <w:r w:rsidR="006F682F" w:rsidRPr="00F92833">
              <w:rPr>
                <w:rFonts w:ascii="Times New Roman" w:hAnsi="Times New Roman" w:cs="Times New Roman"/>
                <w:b/>
                <w:lang w:val="kk-KZ"/>
              </w:rPr>
              <w:t xml:space="preserve"> </w:t>
            </w:r>
            <w:proofErr w:type="spellStart"/>
            <w:r w:rsidR="006F682F">
              <w:rPr>
                <w:rFonts w:ascii="Times New Roman" w:hAnsi="Times New Roman" w:cs="Times New Roman"/>
                <w:b/>
              </w:rPr>
              <w:t>сабағы</w:t>
            </w:r>
            <w:proofErr w:type="spellEnd"/>
            <w:r w:rsidRPr="0052168E">
              <w:rPr>
                <w:rFonts w:ascii="Times New Roman" w:hAnsi="Times New Roman" w:cs="Times New Roman"/>
                <w:b/>
                <w:lang w:val="kk-KZ"/>
              </w:rPr>
              <w:t xml:space="preserve">. </w:t>
            </w:r>
            <w:r w:rsidRPr="0052168E">
              <w:rPr>
                <w:rFonts w:ascii="Times New Roman" w:hAnsi="Times New Roman" w:cs="Times New Roman"/>
                <w:lang w:val="kk-KZ"/>
              </w:rPr>
              <w:t>Ұйымдардың табиғи және техногендік сипаттағы төтенше жағдайлар саласындағы міндеттері</w:t>
            </w:r>
          </w:p>
        </w:tc>
        <w:tc>
          <w:tcPr>
            <w:tcW w:w="992" w:type="dxa"/>
          </w:tcPr>
          <w:p w:rsidR="00CD4DFE" w:rsidRPr="0052168E" w:rsidRDefault="00CD4DFE" w:rsidP="00AE6C65">
            <w:pPr>
              <w:jc w:val="center"/>
              <w:rPr>
                <w:rFonts w:ascii="Times New Roman" w:eastAsia="Times New Roman" w:hAnsi="Times New Roman" w:cs="Times New Roman"/>
                <w:b/>
                <w:lang w:val="kk-KZ" w:eastAsia="ru-RU"/>
              </w:rPr>
            </w:pPr>
            <w:r w:rsidRPr="0052168E">
              <w:rPr>
                <w:rFonts w:ascii="Times New Roman" w:eastAsia="Times New Roman" w:hAnsi="Times New Roman" w:cs="Times New Roman"/>
                <w:b/>
                <w:lang w:val="kk-KZ" w:eastAsia="ru-RU"/>
              </w:rPr>
              <w:t>1</w:t>
            </w:r>
          </w:p>
        </w:tc>
        <w:tc>
          <w:tcPr>
            <w:tcW w:w="957" w:type="dxa"/>
            <w:gridSpan w:val="3"/>
          </w:tcPr>
          <w:p w:rsidR="00CD4DFE" w:rsidRPr="0052168E" w:rsidRDefault="00E95296" w:rsidP="00AE6C65">
            <w:pPr>
              <w:pStyle w:val="a6"/>
              <w:tabs>
                <w:tab w:val="left" w:pos="426"/>
              </w:tabs>
              <w:autoSpaceDE w:val="0"/>
              <w:autoSpaceDN w:val="0"/>
              <w:adjustRightInd w:val="0"/>
              <w:ind w:left="0"/>
              <w:contextualSpacing w:val="0"/>
              <w:jc w:val="both"/>
              <w:rPr>
                <w:rFonts w:ascii="Times New Roman" w:hAnsi="Times New Roman" w:cs="Times New Roman"/>
                <w:b/>
                <w:lang w:val="kk-KZ"/>
              </w:rPr>
            </w:pPr>
            <w:r>
              <w:rPr>
                <w:rFonts w:ascii="Times New Roman" w:hAnsi="Times New Roman" w:cs="Times New Roman"/>
                <w:b/>
                <w:lang w:val="kk-KZ"/>
              </w:rPr>
              <w:t>6</w:t>
            </w:r>
          </w:p>
        </w:tc>
      </w:tr>
      <w:tr w:rsidR="00CD4DFE" w:rsidRPr="0052168E" w:rsidTr="00AE66A6">
        <w:tc>
          <w:tcPr>
            <w:tcW w:w="1271" w:type="dxa"/>
            <w:vMerge/>
          </w:tcPr>
          <w:p w:rsidR="00CD4DFE" w:rsidRPr="000362BA" w:rsidRDefault="00CD4DFE" w:rsidP="00AE6C65">
            <w:pPr>
              <w:jc w:val="center"/>
              <w:rPr>
                <w:rFonts w:ascii="Times New Roman" w:eastAsia="Times New Roman" w:hAnsi="Times New Roman" w:cs="Times New Roman"/>
                <w:b/>
                <w:color w:val="FF0000"/>
                <w:lang w:val="kk-KZ" w:eastAsia="ru-RU"/>
              </w:rPr>
            </w:pPr>
          </w:p>
        </w:tc>
        <w:tc>
          <w:tcPr>
            <w:tcW w:w="6634" w:type="dxa"/>
            <w:gridSpan w:val="9"/>
          </w:tcPr>
          <w:p w:rsidR="00CD4DFE" w:rsidRPr="00064E48" w:rsidRDefault="00CD4DFE" w:rsidP="00CD0886">
            <w:pPr>
              <w:jc w:val="both"/>
              <w:rPr>
                <w:rFonts w:ascii="Times New Roman" w:hAnsi="Times New Roman" w:cs="Times New Roman"/>
                <w:b/>
                <w:lang w:val="kk-KZ"/>
              </w:rPr>
            </w:pPr>
            <w:r w:rsidRPr="00064E48">
              <w:rPr>
                <w:rFonts w:ascii="Times New Roman" w:hAnsi="Times New Roman" w:cs="Times New Roman"/>
                <w:b/>
                <w:lang w:val="kk-KZ"/>
              </w:rPr>
              <w:t xml:space="preserve">3 СОӨЖ. </w:t>
            </w:r>
            <w:r w:rsidRPr="00064E48">
              <w:rPr>
                <w:rFonts w:ascii="Times New Roman" w:hAnsi="Times New Roman" w:cs="Times New Roman"/>
                <w:lang w:val="kk-KZ"/>
              </w:rPr>
              <w:t>Табиғи және техногендік сипаттағы төтенше жағдайлар кезінде халықты, қоршаған ортаны және шаруашылық жүргізуші объектілерді қорғаудың негізгі принциптері</w:t>
            </w:r>
          </w:p>
        </w:tc>
        <w:tc>
          <w:tcPr>
            <w:tcW w:w="992" w:type="dxa"/>
          </w:tcPr>
          <w:p w:rsidR="00CD4DFE" w:rsidRPr="00064E48" w:rsidRDefault="00CD4DFE" w:rsidP="00AE6C65">
            <w:pPr>
              <w:jc w:val="center"/>
              <w:rPr>
                <w:rFonts w:ascii="Times New Roman" w:eastAsia="Times New Roman" w:hAnsi="Times New Roman" w:cs="Times New Roman"/>
                <w:b/>
                <w:lang w:val="kk-KZ" w:eastAsia="ru-RU"/>
              </w:rPr>
            </w:pPr>
          </w:p>
        </w:tc>
        <w:tc>
          <w:tcPr>
            <w:tcW w:w="957" w:type="dxa"/>
            <w:gridSpan w:val="3"/>
          </w:tcPr>
          <w:p w:rsidR="00CD4DFE" w:rsidRPr="00064E48" w:rsidRDefault="008D0926" w:rsidP="00E95296">
            <w:pPr>
              <w:pStyle w:val="a6"/>
              <w:tabs>
                <w:tab w:val="left" w:pos="426"/>
              </w:tabs>
              <w:autoSpaceDE w:val="0"/>
              <w:autoSpaceDN w:val="0"/>
              <w:adjustRightInd w:val="0"/>
              <w:ind w:left="0"/>
              <w:contextualSpacing w:val="0"/>
              <w:jc w:val="both"/>
              <w:rPr>
                <w:rFonts w:ascii="Times New Roman" w:hAnsi="Times New Roman" w:cs="Times New Roman"/>
                <w:b/>
                <w:lang w:val="kk-KZ"/>
              </w:rPr>
            </w:pPr>
            <w:r>
              <w:rPr>
                <w:rFonts w:ascii="Times New Roman" w:hAnsi="Times New Roman" w:cs="Times New Roman"/>
                <w:b/>
                <w:lang w:val="kk-KZ"/>
              </w:rPr>
              <w:t>1</w:t>
            </w:r>
            <w:r w:rsidR="00E95296">
              <w:rPr>
                <w:rFonts w:ascii="Times New Roman" w:hAnsi="Times New Roman" w:cs="Times New Roman"/>
                <w:b/>
                <w:lang w:val="kk-KZ"/>
              </w:rPr>
              <w:t>8</w:t>
            </w:r>
          </w:p>
        </w:tc>
      </w:tr>
      <w:tr w:rsidR="00CD4DFE" w:rsidRPr="000362BA" w:rsidTr="00AE66A6">
        <w:tc>
          <w:tcPr>
            <w:tcW w:w="1271" w:type="dxa"/>
            <w:vMerge w:val="restart"/>
          </w:tcPr>
          <w:p w:rsidR="00CD4DFE" w:rsidRPr="00251A27" w:rsidRDefault="00CD4DFE" w:rsidP="00AE6C65">
            <w:pPr>
              <w:jc w:val="center"/>
              <w:rPr>
                <w:rFonts w:ascii="Times New Roman" w:eastAsia="Times New Roman" w:hAnsi="Times New Roman" w:cs="Times New Roman"/>
                <w:b/>
                <w:lang w:val="kk-KZ" w:eastAsia="ru-RU"/>
              </w:rPr>
            </w:pPr>
            <w:r w:rsidRPr="00251A27">
              <w:rPr>
                <w:rFonts w:ascii="Times New Roman" w:eastAsia="Times New Roman" w:hAnsi="Times New Roman" w:cs="Times New Roman"/>
                <w:b/>
                <w:lang w:val="kk-KZ" w:eastAsia="ru-RU"/>
              </w:rPr>
              <w:t>4</w:t>
            </w:r>
          </w:p>
        </w:tc>
        <w:tc>
          <w:tcPr>
            <w:tcW w:w="6634" w:type="dxa"/>
            <w:gridSpan w:val="9"/>
          </w:tcPr>
          <w:p w:rsidR="00CD4DFE" w:rsidRPr="00251A27" w:rsidRDefault="00CD4DFE" w:rsidP="00007DC0">
            <w:pPr>
              <w:jc w:val="both"/>
              <w:rPr>
                <w:rFonts w:ascii="Times New Roman" w:hAnsi="Times New Roman" w:cs="Times New Roman"/>
                <w:b/>
                <w:lang w:val="kk-KZ"/>
              </w:rPr>
            </w:pPr>
            <w:r w:rsidRPr="00251A27">
              <w:rPr>
                <w:rFonts w:ascii="Times New Roman" w:hAnsi="Times New Roman" w:cs="Times New Roman"/>
                <w:b/>
                <w:lang w:val="kk-KZ"/>
              </w:rPr>
              <w:t xml:space="preserve">4 дәріс.  </w:t>
            </w:r>
            <w:r w:rsidRPr="00251A27">
              <w:rPr>
                <w:rFonts w:ascii="Times New Roman" w:hAnsi="Times New Roman" w:cs="Times New Roman"/>
                <w:lang w:val="kk-KZ"/>
              </w:rPr>
              <w:t>Табиғи және техногендік сипаттағы төтенше жағдайлардың алдын алу мен оларды жою жөніндегі шараларға азаматтық қорғаныс күштерінің қатысуы</w:t>
            </w:r>
          </w:p>
        </w:tc>
        <w:tc>
          <w:tcPr>
            <w:tcW w:w="992" w:type="dxa"/>
          </w:tcPr>
          <w:p w:rsidR="00CD4DFE" w:rsidRPr="00251A27" w:rsidRDefault="00CD4DFE" w:rsidP="00AE6C65">
            <w:pPr>
              <w:jc w:val="center"/>
              <w:rPr>
                <w:rFonts w:ascii="Times New Roman" w:eastAsia="Times New Roman" w:hAnsi="Times New Roman" w:cs="Times New Roman"/>
                <w:b/>
                <w:lang w:val="kk-KZ" w:eastAsia="ru-RU"/>
              </w:rPr>
            </w:pPr>
            <w:r w:rsidRPr="00251A27">
              <w:rPr>
                <w:rFonts w:ascii="Times New Roman" w:eastAsia="Times New Roman" w:hAnsi="Times New Roman" w:cs="Times New Roman"/>
                <w:b/>
                <w:lang w:val="kk-KZ" w:eastAsia="ru-RU"/>
              </w:rPr>
              <w:t>2</w:t>
            </w:r>
          </w:p>
        </w:tc>
        <w:tc>
          <w:tcPr>
            <w:tcW w:w="957" w:type="dxa"/>
            <w:gridSpan w:val="3"/>
          </w:tcPr>
          <w:p w:rsidR="00CD4DFE" w:rsidRPr="00251A27" w:rsidRDefault="00CD4DFE" w:rsidP="00AE6C65">
            <w:pPr>
              <w:pStyle w:val="a6"/>
              <w:tabs>
                <w:tab w:val="left" w:pos="426"/>
              </w:tabs>
              <w:autoSpaceDE w:val="0"/>
              <w:autoSpaceDN w:val="0"/>
              <w:adjustRightInd w:val="0"/>
              <w:ind w:left="0"/>
              <w:contextualSpacing w:val="0"/>
              <w:jc w:val="both"/>
              <w:rPr>
                <w:rFonts w:ascii="Times New Roman" w:hAnsi="Times New Roman" w:cs="Times New Roman"/>
                <w:b/>
                <w:lang w:val="kk-KZ"/>
              </w:rPr>
            </w:pPr>
          </w:p>
        </w:tc>
      </w:tr>
      <w:tr w:rsidR="00CD4DFE" w:rsidRPr="000362BA" w:rsidTr="00AE66A6">
        <w:tc>
          <w:tcPr>
            <w:tcW w:w="1271" w:type="dxa"/>
            <w:vMerge/>
          </w:tcPr>
          <w:p w:rsidR="00CD4DFE" w:rsidRPr="00251A27" w:rsidRDefault="00CD4DFE" w:rsidP="00AE6C65">
            <w:pPr>
              <w:jc w:val="center"/>
              <w:rPr>
                <w:rFonts w:ascii="Times New Roman" w:eastAsia="Times New Roman" w:hAnsi="Times New Roman" w:cs="Times New Roman"/>
                <w:b/>
                <w:lang w:val="kk-KZ" w:eastAsia="ru-RU"/>
              </w:rPr>
            </w:pPr>
          </w:p>
        </w:tc>
        <w:tc>
          <w:tcPr>
            <w:tcW w:w="6634" w:type="dxa"/>
            <w:gridSpan w:val="9"/>
          </w:tcPr>
          <w:p w:rsidR="00CD4DFE" w:rsidRPr="00251A27" w:rsidRDefault="00CD4DFE" w:rsidP="00251A27">
            <w:pPr>
              <w:jc w:val="both"/>
              <w:rPr>
                <w:rFonts w:ascii="Times New Roman" w:hAnsi="Times New Roman" w:cs="Times New Roman"/>
                <w:b/>
                <w:lang w:val="kk-KZ"/>
              </w:rPr>
            </w:pPr>
            <w:r w:rsidRPr="00251A27">
              <w:rPr>
                <w:rFonts w:ascii="Times New Roman" w:hAnsi="Times New Roman" w:cs="Times New Roman"/>
                <w:b/>
                <w:lang w:val="kk-KZ"/>
              </w:rPr>
              <w:t xml:space="preserve">4 </w:t>
            </w:r>
            <w:r w:rsidR="006F682F">
              <w:rPr>
                <w:rFonts w:ascii="Times New Roman" w:hAnsi="Times New Roman" w:cs="Times New Roman"/>
                <w:b/>
                <w:lang w:val="kk-KZ"/>
              </w:rPr>
              <w:t>семинар</w:t>
            </w:r>
            <w:r w:rsidR="006F682F" w:rsidRPr="00F92833">
              <w:rPr>
                <w:rFonts w:ascii="Times New Roman" w:hAnsi="Times New Roman" w:cs="Times New Roman"/>
                <w:b/>
                <w:lang w:val="kk-KZ"/>
              </w:rPr>
              <w:t xml:space="preserve"> </w:t>
            </w:r>
            <w:proofErr w:type="spellStart"/>
            <w:r w:rsidR="006F682F">
              <w:rPr>
                <w:rFonts w:ascii="Times New Roman" w:hAnsi="Times New Roman" w:cs="Times New Roman"/>
                <w:b/>
              </w:rPr>
              <w:t>сабағы</w:t>
            </w:r>
            <w:proofErr w:type="spellEnd"/>
            <w:r w:rsidRPr="00251A27">
              <w:rPr>
                <w:rFonts w:ascii="Times New Roman" w:hAnsi="Times New Roman" w:cs="Times New Roman"/>
                <w:b/>
                <w:lang w:val="kk-KZ"/>
              </w:rPr>
              <w:t xml:space="preserve">. </w:t>
            </w:r>
            <w:r w:rsidRPr="00251A27">
              <w:rPr>
                <w:rFonts w:ascii="Times New Roman" w:eastAsia="Times New Roman" w:hAnsi="Times New Roman" w:cs="Times New Roman"/>
                <w:lang w:val="kk-KZ" w:eastAsia="ru-RU"/>
              </w:rPr>
              <w:t xml:space="preserve">ҚР азаматтарының </w:t>
            </w:r>
            <w:r w:rsidRPr="00251A27">
              <w:rPr>
                <w:rFonts w:ascii="Times New Roman" w:hAnsi="Times New Roman" w:cs="Times New Roman"/>
                <w:lang w:val="kk-KZ"/>
              </w:rPr>
              <w:t>табиғи және техногендік сипаттағы төтенше жағдайлар саласындағы құқықтары</w:t>
            </w:r>
          </w:p>
        </w:tc>
        <w:tc>
          <w:tcPr>
            <w:tcW w:w="992" w:type="dxa"/>
          </w:tcPr>
          <w:p w:rsidR="00CD4DFE" w:rsidRPr="00251A27" w:rsidRDefault="00CD4DFE" w:rsidP="00AE6C65">
            <w:pPr>
              <w:jc w:val="center"/>
              <w:rPr>
                <w:rFonts w:ascii="Times New Roman" w:eastAsia="Times New Roman" w:hAnsi="Times New Roman" w:cs="Times New Roman"/>
                <w:b/>
                <w:lang w:val="kk-KZ" w:eastAsia="ru-RU"/>
              </w:rPr>
            </w:pPr>
            <w:r w:rsidRPr="00251A27">
              <w:rPr>
                <w:rFonts w:ascii="Times New Roman" w:eastAsia="Times New Roman" w:hAnsi="Times New Roman" w:cs="Times New Roman"/>
                <w:b/>
                <w:lang w:val="kk-KZ" w:eastAsia="ru-RU"/>
              </w:rPr>
              <w:t>1</w:t>
            </w:r>
          </w:p>
        </w:tc>
        <w:tc>
          <w:tcPr>
            <w:tcW w:w="957" w:type="dxa"/>
            <w:gridSpan w:val="3"/>
          </w:tcPr>
          <w:p w:rsidR="00CD4DFE" w:rsidRPr="00251A27" w:rsidRDefault="00E95296" w:rsidP="00AE6C65">
            <w:pPr>
              <w:pStyle w:val="a6"/>
              <w:tabs>
                <w:tab w:val="left" w:pos="426"/>
              </w:tabs>
              <w:autoSpaceDE w:val="0"/>
              <w:autoSpaceDN w:val="0"/>
              <w:adjustRightInd w:val="0"/>
              <w:ind w:left="0"/>
              <w:contextualSpacing w:val="0"/>
              <w:jc w:val="both"/>
              <w:rPr>
                <w:rFonts w:ascii="Times New Roman" w:hAnsi="Times New Roman" w:cs="Times New Roman"/>
                <w:b/>
                <w:lang w:val="kk-KZ"/>
              </w:rPr>
            </w:pPr>
            <w:r>
              <w:rPr>
                <w:rFonts w:ascii="Times New Roman" w:hAnsi="Times New Roman" w:cs="Times New Roman"/>
                <w:b/>
                <w:lang w:val="kk-KZ"/>
              </w:rPr>
              <w:t>7</w:t>
            </w:r>
          </w:p>
        </w:tc>
      </w:tr>
      <w:tr w:rsidR="00CD4DFE" w:rsidRPr="000362BA" w:rsidTr="00AE66A6">
        <w:tc>
          <w:tcPr>
            <w:tcW w:w="1271" w:type="dxa"/>
            <w:vMerge w:val="restart"/>
          </w:tcPr>
          <w:p w:rsidR="00CD4DFE" w:rsidRPr="00251A27" w:rsidRDefault="00CD4DFE" w:rsidP="00AE6C65">
            <w:pPr>
              <w:jc w:val="center"/>
              <w:rPr>
                <w:rFonts w:ascii="Times New Roman" w:eastAsia="Times New Roman" w:hAnsi="Times New Roman" w:cs="Times New Roman"/>
                <w:b/>
                <w:lang w:val="kk-KZ" w:eastAsia="ru-RU"/>
              </w:rPr>
            </w:pPr>
            <w:r w:rsidRPr="00251A27">
              <w:rPr>
                <w:rFonts w:ascii="Times New Roman" w:eastAsia="Times New Roman" w:hAnsi="Times New Roman" w:cs="Times New Roman"/>
                <w:b/>
                <w:lang w:val="kk-KZ" w:eastAsia="ru-RU"/>
              </w:rPr>
              <w:t>5</w:t>
            </w:r>
          </w:p>
        </w:tc>
        <w:tc>
          <w:tcPr>
            <w:tcW w:w="6634" w:type="dxa"/>
            <w:gridSpan w:val="9"/>
          </w:tcPr>
          <w:p w:rsidR="00CD4DFE" w:rsidRPr="00251A27" w:rsidRDefault="00CD4DFE" w:rsidP="008928F0">
            <w:pPr>
              <w:jc w:val="both"/>
              <w:rPr>
                <w:rFonts w:ascii="Times New Roman" w:hAnsi="Times New Roman" w:cs="Times New Roman"/>
                <w:b/>
                <w:lang w:val="kk-KZ"/>
              </w:rPr>
            </w:pPr>
            <w:r w:rsidRPr="00251A27">
              <w:rPr>
                <w:rFonts w:ascii="Times New Roman" w:hAnsi="Times New Roman" w:cs="Times New Roman"/>
                <w:b/>
                <w:lang w:val="kk-KZ"/>
              </w:rPr>
              <w:t xml:space="preserve">5 дәріс.  </w:t>
            </w:r>
            <w:r w:rsidRPr="00251A27">
              <w:rPr>
                <w:rFonts w:ascii="Times New Roman" w:eastAsia="Times New Roman" w:hAnsi="Times New Roman" w:cs="Times New Roman"/>
                <w:lang w:val="kk-KZ" w:eastAsia="ru-RU"/>
              </w:rPr>
              <w:t xml:space="preserve">ҚР азаматтарының </w:t>
            </w:r>
            <w:r w:rsidRPr="00251A27">
              <w:rPr>
                <w:rFonts w:ascii="Times New Roman" w:hAnsi="Times New Roman" w:cs="Times New Roman"/>
                <w:lang w:val="kk-KZ"/>
              </w:rPr>
              <w:t>табиғи және техногендік сипаттағы төтенше жағдайлар саласындағы міндеттері</w:t>
            </w:r>
          </w:p>
        </w:tc>
        <w:tc>
          <w:tcPr>
            <w:tcW w:w="992" w:type="dxa"/>
          </w:tcPr>
          <w:p w:rsidR="00CD4DFE" w:rsidRPr="00251A27" w:rsidRDefault="00CD4DFE" w:rsidP="00AE6C65">
            <w:pPr>
              <w:jc w:val="center"/>
              <w:rPr>
                <w:rFonts w:ascii="Times New Roman" w:eastAsia="Times New Roman" w:hAnsi="Times New Roman" w:cs="Times New Roman"/>
                <w:b/>
                <w:lang w:val="kk-KZ" w:eastAsia="ru-RU"/>
              </w:rPr>
            </w:pPr>
            <w:r w:rsidRPr="00251A27">
              <w:rPr>
                <w:rFonts w:ascii="Times New Roman" w:eastAsia="Times New Roman" w:hAnsi="Times New Roman" w:cs="Times New Roman"/>
                <w:b/>
                <w:lang w:val="kk-KZ" w:eastAsia="ru-RU"/>
              </w:rPr>
              <w:t>2</w:t>
            </w:r>
          </w:p>
        </w:tc>
        <w:tc>
          <w:tcPr>
            <w:tcW w:w="957" w:type="dxa"/>
            <w:gridSpan w:val="3"/>
          </w:tcPr>
          <w:p w:rsidR="00CD4DFE" w:rsidRPr="00251A27" w:rsidRDefault="00CD4DFE" w:rsidP="00AE6C65">
            <w:pPr>
              <w:pStyle w:val="a6"/>
              <w:tabs>
                <w:tab w:val="left" w:pos="426"/>
              </w:tabs>
              <w:autoSpaceDE w:val="0"/>
              <w:autoSpaceDN w:val="0"/>
              <w:adjustRightInd w:val="0"/>
              <w:ind w:left="0"/>
              <w:contextualSpacing w:val="0"/>
              <w:jc w:val="both"/>
              <w:rPr>
                <w:rFonts w:ascii="Times New Roman" w:hAnsi="Times New Roman" w:cs="Times New Roman"/>
                <w:b/>
                <w:lang w:val="kk-KZ"/>
              </w:rPr>
            </w:pPr>
          </w:p>
        </w:tc>
      </w:tr>
      <w:tr w:rsidR="00CD4DFE" w:rsidRPr="000362BA" w:rsidTr="00AE66A6">
        <w:tc>
          <w:tcPr>
            <w:tcW w:w="1271" w:type="dxa"/>
            <w:vMerge/>
          </w:tcPr>
          <w:p w:rsidR="00CD4DFE" w:rsidRPr="00251A27" w:rsidRDefault="00CD4DFE" w:rsidP="00AE6C65">
            <w:pPr>
              <w:jc w:val="center"/>
              <w:rPr>
                <w:rFonts w:ascii="Times New Roman" w:eastAsia="Times New Roman" w:hAnsi="Times New Roman" w:cs="Times New Roman"/>
                <w:b/>
                <w:lang w:val="kk-KZ" w:eastAsia="ru-RU"/>
              </w:rPr>
            </w:pPr>
          </w:p>
        </w:tc>
        <w:tc>
          <w:tcPr>
            <w:tcW w:w="6634" w:type="dxa"/>
            <w:gridSpan w:val="9"/>
          </w:tcPr>
          <w:p w:rsidR="00CD4DFE" w:rsidRPr="00251A27" w:rsidRDefault="00CD4DFE" w:rsidP="00251A27">
            <w:pPr>
              <w:rPr>
                <w:rFonts w:ascii="Times New Roman" w:hAnsi="Times New Roman" w:cs="Times New Roman"/>
                <w:b/>
                <w:lang w:val="kk-KZ"/>
              </w:rPr>
            </w:pPr>
            <w:r w:rsidRPr="00251A27">
              <w:rPr>
                <w:rFonts w:ascii="Times New Roman" w:hAnsi="Times New Roman" w:cs="Times New Roman"/>
                <w:b/>
                <w:lang w:val="kk-KZ"/>
              </w:rPr>
              <w:t xml:space="preserve">5 </w:t>
            </w:r>
            <w:r w:rsidR="006F682F">
              <w:rPr>
                <w:rFonts w:ascii="Times New Roman" w:hAnsi="Times New Roman" w:cs="Times New Roman"/>
                <w:b/>
                <w:lang w:val="kk-KZ"/>
              </w:rPr>
              <w:t>семинар</w:t>
            </w:r>
            <w:r w:rsidR="006F682F" w:rsidRPr="00F92833">
              <w:rPr>
                <w:rFonts w:ascii="Times New Roman" w:hAnsi="Times New Roman" w:cs="Times New Roman"/>
                <w:b/>
                <w:lang w:val="kk-KZ"/>
              </w:rPr>
              <w:t xml:space="preserve"> </w:t>
            </w:r>
            <w:proofErr w:type="spellStart"/>
            <w:r w:rsidR="006F682F">
              <w:rPr>
                <w:rFonts w:ascii="Times New Roman" w:hAnsi="Times New Roman" w:cs="Times New Roman"/>
                <w:b/>
              </w:rPr>
              <w:t>сабағы</w:t>
            </w:r>
            <w:proofErr w:type="spellEnd"/>
            <w:r w:rsidRPr="00251A27">
              <w:rPr>
                <w:rFonts w:ascii="Times New Roman" w:hAnsi="Times New Roman" w:cs="Times New Roman"/>
                <w:b/>
                <w:lang w:val="kk-KZ"/>
              </w:rPr>
              <w:t xml:space="preserve">. </w:t>
            </w:r>
            <w:r w:rsidRPr="00251A27">
              <w:rPr>
                <w:rFonts w:ascii="Times New Roman" w:eastAsia="Times New Roman" w:hAnsi="Times New Roman" w:cs="Times New Roman"/>
                <w:bCs/>
                <w:lang w:val="kk-KZ" w:eastAsia="ru-RU"/>
              </w:rPr>
              <w:t xml:space="preserve">Шетелдік азаматтар мен азаматтығы жоқ адамдардың </w:t>
            </w:r>
            <w:r w:rsidRPr="00251A27">
              <w:rPr>
                <w:rFonts w:ascii="Times New Roman" w:hAnsi="Times New Roman" w:cs="Times New Roman"/>
                <w:lang w:val="kk-KZ"/>
              </w:rPr>
              <w:t>табиғи және техногендік сипаттағы төтенше жағдайлар саласындағы құқықтары мен міндеттері</w:t>
            </w:r>
          </w:p>
        </w:tc>
        <w:tc>
          <w:tcPr>
            <w:tcW w:w="992" w:type="dxa"/>
          </w:tcPr>
          <w:p w:rsidR="00CD4DFE" w:rsidRPr="00251A27" w:rsidRDefault="00CD4DFE" w:rsidP="00AE6C65">
            <w:pPr>
              <w:jc w:val="center"/>
              <w:rPr>
                <w:rFonts w:ascii="Times New Roman" w:eastAsia="Times New Roman" w:hAnsi="Times New Roman" w:cs="Times New Roman"/>
                <w:b/>
                <w:lang w:val="kk-KZ" w:eastAsia="ru-RU"/>
              </w:rPr>
            </w:pPr>
            <w:r w:rsidRPr="00251A27">
              <w:rPr>
                <w:rFonts w:ascii="Times New Roman" w:eastAsia="Times New Roman" w:hAnsi="Times New Roman" w:cs="Times New Roman"/>
                <w:b/>
                <w:lang w:val="kk-KZ" w:eastAsia="ru-RU"/>
              </w:rPr>
              <w:t>1</w:t>
            </w:r>
          </w:p>
        </w:tc>
        <w:tc>
          <w:tcPr>
            <w:tcW w:w="957" w:type="dxa"/>
            <w:gridSpan w:val="3"/>
          </w:tcPr>
          <w:p w:rsidR="00CD4DFE" w:rsidRPr="00251A27" w:rsidRDefault="00E95296" w:rsidP="00AE6C65">
            <w:pPr>
              <w:pStyle w:val="a6"/>
              <w:tabs>
                <w:tab w:val="left" w:pos="426"/>
              </w:tabs>
              <w:autoSpaceDE w:val="0"/>
              <w:autoSpaceDN w:val="0"/>
              <w:adjustRightInd w:val="0"/>
              <w:ind w:left="0"/>
              <w:contextualSpacing w:val="0"/>
              <w:jc w:val="both"/>
              <w:rPr>
                <w:rFonts w:ascii="Times New Roman" w:hAnsi="Times New Roman" w:cs="Times New Roman"/>
                <w:b/>
                <w:lang w:val="kk-KZ"/>
              </w:rPr>
            </w:pPr>
            <w:r>
              <w:rPr>
                <w:rFonts w:ascii="Times New Roman" w:hAnsi="Times New Roman" w:cs="Times New Roman"/>
                <w:b/>
                <w:lang w:val="kk-KZ"/>
              </w:rPr>
              <w:t>7</w:t>
            </w:r>
          </w:p>
        </w:tc>
      </w:tr>
      <w:tr w:rsidR="00CD4DFE" w:rsidRPr="000362BA" w:rsidTr="00AE66A6">
        <w:tc>
          <w:tcPr>
            <w:tcW w:w="1271" w:type="dxa"/>
            <w:vMerge/>
          </w:tcPr>
          <w:p w:rsidR="00CD4DFE" w:rsidRPr="000362BA" w:rsidRDefault="00CD4DFE" w:rsidP="00AE6C65">
            <w:pPr>
              <w:jc w:val="center"/>
              <w:rPr>
                <w:rFonts w:ascii="Times New Roman" w:eastAsia="Times New Roman" w:hAnsi="Times New Roman" w:cs="Times New Roman"/>
                <w:b/>
                <w:color w:val="FF0000"/>
                <w:lang w:val="kk-KZ" w:eastAsia="ru-RU"/>
              </w:rPr>
            </w:pPr>
          </w:p>
        </w:tc>
        <w:tc>
          <w:tcPr>
            <w:tcW w:w="6634" w:type="dxa"/>
            <w:gridSpan w:val="9"/>
          </w:tcPr>
          <w:p w:rsidR="00CD4DFE" w:rsidRPr="00251A27" w:rsidRDefault="00CD4DFE" w:rsidP="00251A27">
            <w:pPr>
              <w:jc w:val="both"/>
              <w:rPr>
                <w:rFonts w:ascii="Times New Roman" w:hAnsi="Times New Roman" w:cs="Times New Roman"/>
                <w:b/>
                <w:lang w:val="kk-KZ"/>
              </w:rPr>
            </w:pPr>
            <w:r w:rsidRPr="00251A27">
              <w:rPr>
                <w:rFonts w:ascii="Times New Roman" w:hAnsi="Times New Roman" w:cs="Times New Roman"/>
                <w:b/>
                <w:lang w:val="kk-KZ"/>
              </w:rPr>
              <w:t xml:space="preserve">5 СОӨЖ. </w:t>
            </w:r>
            <w:r w:rsidRPr="00251A27">
              <w:rPr>
                <w:rFonts w:ascii="Times New Roman" w:eastAsia="Times New Roman" w:hAnsi="Times New Roman" w:cs="Times New Roman"/>
                <w:lang w:val="kk-KZ" w:eastAsia="ru-RU"/>
              </w:rPr>
              <w:t xml:space="preserve">Мемлекеттік органдардың табиғи  </w:t>
            </w:r>
            <w:r w:rsidRPr="00251A27">
              <w:rPr>
                <w:rFonts w:ascii="Times New Roman" w:hAnsi="Times New Roman" w:cs="Times New Roman"/>
                <w:lang w:val="kk-KZ"/>
              </w:rPr>
              <w:t>және техногендік сипаттағы төтенше жағдайлар саласындағы құзыреті</w:t>
            </w:r>
            <w:r w:rsidRPr="00251A27">
              <w:rPr>
                <w:rFonts w:ascii="Times New Roman" w:eastAsia="Times New Roman" w:hAnsi="Times New Roman" w:cs="Times New Roman"/>
                <w:lang w:val="kk-KZ" w:eastAsia="ru-RU"/>
              </w:rPr>
              <w:t xml:space="preserve"> </w:t>
            </w:r>
          </w:p>
        </w:tc>
        <w:tc>
          <w:tcPr>
            <w:tcW w:w="992" w:type="dxa"/>
          </w:tcPr>
          <w:p w:rsidR="00CD4DFE" w:rsidRPr="00251A27" w:rsidRDefault="00CD4DFE" w:rsidP="00AE6C65">
            <w:pPr>
              <w:jc w:val="center"/>
              <w:rPr>
                <w:rFonts w:ascii="Times New Roman" w:eastAsia="Times New Roman" w:hAnsi="Times New Roman" w:cs="Times New Roman"/>
                <w:b/>
                <w:lang w:val="kk-KZ" w:eastAsia="ru-RU"/>
              </w:rPr>
            </w:pPr>
          </w:p>
        </w:tc>
        <w:tc>
          <w:tcPr>
            <w:tcW w:w="957" w:type="dxa"/>
            <w:gridSpan w:val="3"/>
          </w:tcPr>
          <w:p w:rsidR="00CD4DFE" w:rsidRPr="00251A27" w:rsidRDefault="00E95296" w:rsidP="00AE6C65">
            <w:pPr>
              <w:pStyle w:val="a6"/>
              <w:tabs>
                <w:tab w:val="left" w:pos="426"/>
              </w:tabs>
              <w:autoSpaceDE w:val="0"/>
              <w:autoSpaceDN w:val="0"/>
              <w:adjustRightInd w:val="0"/>
              <w:ind w:left="0"/>
              <w:contextualSpacing w:val="0"/>
              <w:jc w:val="both"/>
              <w:rPr>
                <w:rFonts w:ascii="Times New Roman" w:hAnsi="Times New Roman" w:cs="Times New Roman"/>
                <w:b/>
                <w:lang w:val="kk-KZ"/>
              </w:rPr>
            </w:pPr>
            <w:r>
              <w:rPr>
                <w:rFonts w:ascii="Times New Roman" w:hAnsi="Times New Roman" w:cs="Times New Roman"/>
                <w:b/>
                <w:lang w:val="kk-KZ"/>
              </w:rPr>
              <w:t>18</w:t>
            </w:r>
          </w:p>
        </w:tc>
      </w:tr>
      <w:tr w:rsidR="00CD4DFE" w:rsidRPr="000362BA" w:rsidTr="00AE66A6">
        <w:tc>
          <w:tcPr>
            <w:tcW w:w="1271" w:type="dxa"/>
            <w:vMerge w:val="restart"/>
          </w:tcPr>
          <w:p w:rsidR="00CD4DFE" w:rsidRPr="00166D95" w:rsidRDefault="00CD4DFE" w:rsidP="00AE6C65">
            <w:pPr>
              <w:jc w:val="center"/>
              <w:rPr>
                <w:rFonts w:ascii="Times New Roman" w:eastAsia="Times New Roman" w:hAnsi="Times New Roman" w:cs="Times New Roman"/>
                <w:b/>
                <w:lang w:val="kk-KZ" w:eastAsia="ru-RU"/>
              </w:rPr>
            </w:pPr>
            <w:r w:rsidRPr="00166D95">
              <w:rPr>
                <w:rFonts w:ascii="Times New Roman" w:eastAsia="Times New Roman" w:hAnsi="Times New Roman" w:cs="Times New Roman"/>
                <w:b/>
                <w:lang w:val="kk-KZ" w:eastAsia="ru-RU"/>
              </w:rPr>
              <w:t>6</w:t>
            </w:r>
          </w:p>
        </w:tc>
        <w:tc>
          <w:tcPr>
            <w:tcW w:w="6634" w:type="dxa"/>
            <w:gridSpan w:val="9"/>
          </w:tcPr>
          <w:p w:rsidR="00CD4DFE" w:rsidRPr="00166D95" w:rsidRDefault="00CD4DFE" w:rsidP="00251A27">
            <w:pPr>
              <w:rPr>
                <w:rFonts w:ascii="Times New Roman" w:hAnsi="Times New Roman" w:cs="Times New Roman"/>
                <w:b/>
                <w:lang w:val="kk-KZ"/>
              </w:rPr>
            </w:pPr>
            <w:r w:rsidRPr="00166D95">
              <w:rPr>
                <w:rFonts w:ascii="Times New Roman" w:hAnsi="Times New Roman" w:cs="Times New Roman"/>
                <w:b/>
                <w:lang w:val="kk-KZ"/>
              </w:rPr>
              <w:t xml:space="preserve">6 дәріс.  </w:t>
            </w:r>
            <w:r w:rsidRPr="00166D95">
              <w:rPr>
                <w:rFonts w:ascii="Times New Roman" w:eastAsia="Times New Roman" w:hAnsi="Times New Roman" w:cs="Times New Roman"/>
                <w:lang w:val="kk-KZ" w:eastAsia="ko-KR"/>
              </w:rPr>
              <w:t xml:space="preserve">Уәкілетті органның құзыреті  </w:t>
            </w:r>
          </w:p>
        </w:tc>
        <w:tc>
          <w:tcPr>
            <w:tcW w:w="992" w:type="dxa"/>
          </w:tcPr>
          <w:p w:rsidR="00CD4DFE" w:rsidRPr="00166D95" w:rsidRDefault="00CD4DFE" w:rsidP="00AE6C65">
            <w:pPr>
              <w:jc w:val="center"/>
              <w:rPr>
                <w:rFonts w:ascii="Times New Roman" w:eastAsia="Times New Roman" w:hAnsi="Times New Roman" w:cs="Times New Roman"/>
                <w:b/>
                <w:lang w:val="kk-KZ" w:eastAsia="ru-RU"/>
              </w:rPr>
            </w:pPr>
            <w:r w:rsidRPr="00166D95">
              <w:rPr>
                <w:rFonts w:ascii="Times New Roman" w:eastAsia="Times New Roman" w:hAnsi="Times New Roman" w:cs="Times New Roman"/>
                <w:b/>
                <w:lang w:val="kk-KZ" w:eastAsia="ru-RU"/>
              </w:rPr>
              <w:t>2</w:t>
            </w:r>
          </w:p>
        </w:tc>
        <w:tc>
          <w:tcPr>
            <w:tcW w:w="957" w:type="dxa"/>
            <w:gridSpan w:val="3"/>
          </w:tcPr>
          <w:p w:rsidR="00CD4DFE" w:rsidRPr="00166D95" w:rsidRDefault="00CD4DFE" w:rsidP="00AE6C65">
            <w:pPr>
              <w:pStyle w:val="a6"/>
              <w:tabs>
                <w:tab w:val="left" w:pos="426"/>
              </w:tabs>
              <w:autoSpaceDE w:val="0"/>
              <w:autoSpaceDN w:val="0"/>
              <w:adjustRightInd w:val="0"/>
              <w:ind w:left="0"/>
              <w:contextualSpacing w:val="0"/>
              <w:jc w:val="both"/>
              <w:rPr>
                <w:rFonts w:ascii="Times New Roman" w:hAnsi="Times New Roman" w:cs="Times New Roman"/>
                <w:b/>
                <w:lang w:val="kk-KZ"/>
              </w:rPr>
            </w:pPr>
          </w:p>
        </w:tc>
      </w:tr>
      <w:tr w:rsidR="00CD4DFE" w:rsidRPr="000362BA" w:rsidTr="00AE66A6">
        <w:tc>
          <w:tcPr>
            <w:tcW w:w="1271" w:type="dxa"/>
            <w:vMerge/>
          </w:tcPr>
          <w:p w:rsidR="00CD4DFE" w:rsidRPr="00166D95" w:rsidRDefault="00CD4DFE" w:rsidP="00AE6C65">
            <w:pPr>
              <w:jc w:val="center"/>
              <w:rPr>
                <w:rFonts w:ascii="Times New Roman" w:eastAsia="Times New Roman" w:hAnsi="Times New Roman" w:cs="Times New Roman"/>
                <w:b/>
                <w:lang w:val="kk-KZ" w:eastAsia="ru-RU"/>
              </w:rPr>
            </w:pPr>
          </w:p>
        </w:tc>
        <w:tc>
          <w:tcPr>
            <w:tcW w:w="6634" w:type="dxa"/>
            <w:gridSpan w:val="9"/>
          </w:tcPr>
          <w:p w:rsidR="00CD4DFE" w:rsidRPr="00166D95" w:rsidRDefault="00CD4DFE" w:rsidP="00166D95">
            <w:pPr>
              <w:jc w:val="both"/>
              <w:rPr>
                <w:rFonts w:ascii="Times New Roman" w:hAnsi="Times New Roman" w:cs="Times New Roman"/>
                <w:b/>
                <w:lang w:val="kk-KZ"/>
              </w:rPr>
            </w:pPr>
            <w:r w:rsidRPr="00166D95">
              <w:rPr>
                <w:rFonts w:ascii="Times New Roman" w:hAnsi="Times New Roman" w:cs="Times New Roman"/>
                <w:b/>
                <w:lang w:val="kk-KZ"/>
              </w:rPr>
              <w:t xml:space="preserve">6 </w:t>
            </w:r>
            <w:r w:rsidR="006F682F">
              <w:rPr>
                <w:rFonts w:ascii="Times New Roman" w:hAnsi="Times New Roman" w:cs="Times New Roman"/>
                <w:b/>
                <w:lang w:val="kk-KZ"/>
              </w:rPr>
              <w:t>семинар</w:t>
            </w:r>
            <w:r w:rsidR="006F682F" w:rsidRPr="00F92833">
              <w:rPr>
                <w:rFonts w:ascii="Times New Roman" w:hAnsi="Times New Roman" w:cs="Times New Roman"/>
                <w:b/>
                <w:lang w:val="kk-KZ"/>
              </w:rPr>
              <w:t xml:space="preserve"> </w:t>
            </w:r>
            <w:proofErr w:type="spellStart"/>
            <w:r w:rsidR="006F682F">
              <w:rPr>
                <w:rFonts w:ascii="Times New Roman" w:hAnsi="Times New Roman" w:cs="Times New Roman"/>
                <w:b/>
              </w:rPr>
              <w:t>сабағы</w:t>
            </w:r>
            <w:proofErr w:type="spellEnd"/>
            <w:r w:rsidRPr="00166D95">
              <w:rPr>
                <w:rFonts w:ascii="Times New Roman" w:hAnsi="Times New Roman" w:cs="Times New Roman"/>
                <w:b/>
                <w:lang w:val="kk-KZ"/>
              </w:rPr>
              <w:t xml:space="preserve">. </w:t>
            </w:r>
            <w:r w:rsidRPr="00166D95">
              <w:rPr>
                <w:rFonts w:ascii="Times New Roman" w:eastAsia="Times New Roman" w:hAnsi="Times New Roman" w:cs="Times New Roman"/>
                <w:lang w:val="kk-KZ" w:eastAsia="ru-RU"/>
              </w:rPr>
              <w:t xml:space="preserve">Облыстардың жергілікті өкілді және атқарушы органдардың табиғи  </w:t>
            </w:r>
            <w:r w:rsidRPr="00166D95">
              <w:rPr>
                <w:rFonts w:ascii="Times New Roman" w:hAnsi="Times New Roman" w:cs="Times New Roman"/>
                <w:lang w:val="kk-KZ"/>
              </w:rPr>
              <w:t>және техногендік сипаттағы төтенше жағдайлар саласындағы құзыреті</w:t>
            </w:r>
          </w:p>
        </w:tc>
        <w:tc>
          <w:tcPr>
            <w:tcW w:w="992" w:type="dxa"/>
          </w:tcPr>
          <w:p w:rsidR="00CD4DFE" w:rsidRPr="00166D95" w:rsidRDefault="00CD4DFE" w:rsidP="00AE6C65">
            <w:pPr>
              <w:jc w:val="center"/>
              <w:rPr>
                <w:rFonts w:ascii="Times New Roman" w:eastAsia="Times New Roman" w:hAnsi="Times New Roman" w:cs="Times New Roman"/>
                <w:b/>
                <w:lang w:val="kk-KZ" w:eastAsia="ru-RU"/>
              </w:rPr>
            </w:pPr>
            <w:r w:rsidRPr="00166D95">
              <w:rPr>
                <w:rFonts w:ascii="Times New Roman" w:eastAsia="Times New Roman" w:hAnsi="Times New Roman" w:cs="Times New Roman"/>
                <w:b/>
                <w:lang w:val="kk-KZ" w:eastAsia="ru-RU"/>
              </w:rPr>
              <w:t>1</w:t>
            </w:r>
          </w:p>
        </w:tc>
        <w:tc>
          <w:tcPr>
            <w:tcW w:w="957" w:type="dxa"/>
            <w:gridSpan w:val="3"/>
          </w:tcPr>
          <w:p w:rsidR="00CD4DFE" w:rsidRPr="00166D95" w:rsidRDefault="00E95296" w:rsidP="00AE6C65">
            <w:pPr>
              <w:pStyle w:val="a6"/>
              <w:tabs>
                <w:tab w:val="left" w:pos="426"/>
              </w:tabs>
              <w:autoSpaceDE w:val="0"/>
              <w:autoSpaceDN w:val="0"/>
              <w:adjustRightInd w:val="0"/>
              <w:ind w:left="0"/>
              <w:contextualSpacing w:val="0"/>
              <w:jc w:val="both"/>
              <w:rPr>
                <w:rFonts w:ascii="Times New Roman" w:hAnsi="Times New Roman" w:cs="Times New Roman"/>
                <w:b/>
                <w:lang w:val="kk-KZ"/>
              </w:rPr>
            </w:pPr>
            <w:r>
              <w:rPr>
                <w:rFonts w:ascii="Times New Roman" w:hAnsi="Times New Roman" w:cs="Times New Roman"/>
                <w:b/>
                <w:lang w:val="kk-KZ"/>
              </w:rPr>
              <w:t>7</w:t>
            </w:r>
          </w:p>
        </w:tc>
      </w:tr>
      <w:tr w:rsidR="00CD4DFE" w:rsidRPr="000362BA" w:rsidTr="000047B2">
        <w:tc>
          <w:tcPr>
            <w:tcW w:w="9854" w:type="dxa"/>
            <w:gridSpan w:val="14"/>
          </w:tcPr>
          <w:p w:rsidR="00CD4DFE" w:rsidRPr="000362BA" w:rsidRDefault="00CD4DFE" w:rsidP="0013544D">
            <w:pPr>
              <w:pStyle w:val="a6"/>
              <w:tabs>
                <w:tab w:val="left" w:pos="426"/>
              </w:tabs>
              <w:autoSpaceDE w:val="0"/>
              <w:autoSpaceDN w:val="0"/>
              <w:adjustRightInd w:val="0"/>
              <w:ind w:left="0"/>
              <w:contextualSpacing w:val="0"/>
              <w:jc w:val="center"/>
              <w:rPr>
                <w:rFonts w:ascii="Times New Roman" w:hAnsi="Times New Roman" w:cs="Times New Roman"/>
                <w:color w:val="FF0000"/>
                <w:lang w:val="kk-KZ"/>
              </w:rPr>
            </w:pPr>
            <w:r w:rsidRPr="0013544D">
              <w:rPr>
                <w:rFonts w:ascii="Times New Roman" w:eastAsia="Times New Roman" w:hAnsi="Times New Roman" w:cs="Times New Roman"/>
                <w:lang w:val="kk-KZ" w:eastAsia="ru-RU"/>
              </w:rPr>
              <w:t xml:space="preserve">III </w:t>
            </w:r>
            <w:r>
              <w:rPr>
                <w:rFonts w:ascii="Times New Roman" w:eastAsia="Times New Roman" w:hAnsi="Times New Roman" w:cs="Times New Roman"/>
                <w:lang w:val="kk-KZ" w:eastAsia="ru-RU"/>
              </w:rPr>
              <w:t>МОДУЛЬ</w:t>
            </w:r>
            <w:r w:rsidRPr="000362BA">
              <w:rPr>
                <w:rFonts w:ascii="Times New Roman" w:eastAsia="Times New Roman" w:hAnsi="Times New Roman" w:cs="Times New Roman"/>
                <w:b/>
                <w:bCs/>
                <w:color w:val="FF0000"/>
                <w:lang w:val="kk-KZ" w:eastAsia="ru-RU"/>
              </w:rPr>
              <w:t xml:space="preserve"> </w:t>
            </w:r>
            <w:r w:rsidRPr="00251A27">
              <w:rPr>
                <w:rFonts w:ascii="Times New Roman" w:hAnsi="Times New Roman" w:cs="Times New Roman"/>
                <w:b/>
                <w:lang w:val="kk-KZ"/>
              </w:rPr>
              <w:t>Т</w:t>
            </w:r>
            <w:r>
              <w:rPr>
                <w:rFonts w:ascii="Times New Roman" w:hAnsi="Times New Roman" w:cs="Times New Roman"/>
                <w:b/>
                <w:lang w:val="kk-KZ"/>
              </w:rPr>
              <w:t xml:space="preserve">АБИҒИ ЖӘНЕ ТЕХНОГЕНДІК СИПАТТАҒЫ ТӨТЕНШЕ ЖАҒДАЙЛАРДЫҢ АЛДЫН АЛУ МЕН ОЛАРДЫ ЖОЮ </w:t>
            </w:r>
          </w:p>
        </w:tc>
      </w:tr>
      <w:tr w:rsidR="00CD4DFE" w:rsidRPr="00597DA2" w:rsidTr="00AE66A6">
        <w:tc>
          <w:tcPr>
            <w:tcW w:w="1271" w:type="dxa"/>
            <w:vMerge w:val="restart"/>
          </w:tcPr>
          <w:p w:rsidR="00CD4DFE" w:rsidRPr="00597DA2" w:rsidRDefault="00CD4DFE" w:rsidP="00AE6C65">
            <w:pPr>
              <w:jc w:val="center"/>
              <w:rPr>
                <w:rFonts w:ascii="Times New Roman" w:eastAsia="Times New Roman" w:hAnsi="Times New Roman" w:cs="Times New Roman"/>
                <w:b/>
                <w:lang w:val="kk-KZ" w:eastAsia="ru-RU"/>
              </w:rPr>
            </w:pPr>
            <w:r w:rsidRPr="00597DA2">
              <w:rPr>
                <w:rFonts w:ascii="Times New Roman" w:eastAsia="Times New Roman" w:hAnsi="Times New Roman" w:cs="Times New Roman"/>
                <w:b/>
                <w:lang w:val="kk-KZ" w:eastAsia="ru-RU"/>
              </w:rPr>
              <w:t>7</w:t>
            </w:r>
          </w:p>
        </w:tc>
        <w:tc>
          <w:tcPr>
            <w:tcW w:w="6634" w:type="dxa"/>
            <w:gridSpan w:val="9"/>
          </w:tcPr>
          <w:p w:rsidR="00CD4DFE" w:rsidRPr="00597DA2" w:rsidRDefault="00CD4DFE" w:rsidP="00597DA2">
            <w:pPr>
              <w:jc w:val="both"/>
              <w:rPr>
                <w:rFonts w:ascii="Times New Roman" w:hAnsi="Times New Roman" w:cs="Times New Roman"/>
                <w:b/>
                <w:lang w:val="kk-KZ"/>
              </w:rPr>
            </w:pPr>
            <w:r w:rsidRPr="00597DA2">
              <w:rPr>
                <w:rFonts w:ascii="Times New Roman" w:hAnsi="Times New Roman" w:cs="Times New Roman"/>
                <w:b/>
                <w:lang w:val="kk-KZ"/>
              </w:rPr>
              <w:t xml:space="preserve">7 дәріс.  </w:t>
            </w:r>
            <w:r w:rsidRPr="00597DA2">
              <w:rPr>
                <w:rFonts w:ascii="Times New Roman" w:eastAsia="Times New Roman" w:hAnsi="Times New Roman" w:cs="Times New Roman"/>
                <w:lang w:val="kk-KZ" w:eastAsia="ko-KR"/>
              </w:rPr>
              <w:t xml:space="preserve">Ғылыми зерттеулер, жағдайды қадағалау, бақылау мен табиғи және техногендік сипаттағы төтенше жағдайларды болжау  </w:t>
            </w:r>
          </w:p>
        </w:tc>
        <w:tc>
          <w:tcPr>
            <w:tcW w:w="992" w:type="dxa"/>
          </w:tcPr>
          <w:p w:rsidR="00CD4DFE" w:rsidRPr="00597DA2" w:rsidRDefault="00CD4DFE" w:rsidP="00AE6C65">
            <w:pPr>
              <w:jc w:val="center"/>
              <w:rPr>
                <w:rFonts w:ascii="Times New Roman" w:eastAsia="Times New Roman" w:hAnsi="Times New Roman" w:cs="Times New Roman"/>
                <w:b/>
                <w:lang w:val="kk-KZ" w:eastAsia="ru-RU"/>
              </w:rPr>
            </w:pPr>
            <w:r w:rsidRPr="00597DA2">
              <w:rPr>
                <w:rFonts w:ascii="Times New Roman" w:eastAsia="Times New Roman" w:hAnsi="Times New Roman" w:cs="Times New Roman"/>
                <w:b/>
                <w:lang w:val="kk-KZ" w:eastAsia="ru-RU"/>
              </w:rPr>
              <w:t>2</w:t>
            </w:r>
          </w:p>
        </w:tc>
        <w:tc>
          <w:tcPr>
            <w:tcW w:w="957" w:type="dxa"/>
            <w:gridSpan w:val="3"/>
          </w:tcPr>
          <w:p w:rsidR="00CD4DFE" w:rsidRPr="00597DA2" w:rsidRDefault="00CD4DFE" w:rsidP="00AE6C65">
            <w:pPr>
              <w:pStyle w:val="a6"/>
              <w:tabs>
                <w:tab w:val="left" w:pos="426"/>
              </w:tabs>
              <w:autoSpaceDE w:val="0"/>
              <w:autoSpaceDN w:val="0"/>
              <w:adjustRightInd w:val="0"/>
              <w:ind w:left="0"/>
              <w:contextualSpacing w:val="0"/>
              <w:jc w:val="both"/>
              <w:rPr>
                <w:rFonts w:ascii="Times New Roman" w:hAnsi="Times New Roman" w:cs="Times New Roman"/>
                <w:b/>
                <w:lang w:val="kk-KZ"/>
              </w:rPr>
            </w:pPr>
          </w:p>
        </w:tc>
      </w:tr>
      <w:tr w:rsidR="00CD4DFE" w:rsidRPr="00597DA2" w:rsidTr="00AE66A6">
        <w:tc>
          <w:tcPr>
            <w:tcW w:w="1271" w:type="dxa"/>
            <w:vMerge/>
          </w:tcPr>
          <w:p w:rsidR="00CD4DFE" w:rsidRPr="000362BA" w:rsidRDefault="00CD4DFE" w:rsidP="00AE6C65">
            <w:pPr>
              <w:jc w:val="center"/>
              <w:rPr>
                <w:rFonts w:ascii="Times New Roman" w:eastAsia="Times New Roman" w:hAnsi="Times New Roman" w:cs="Times New Roman"/>
                <w:b/>
                <w:color w:val="FF0000"/>
                <w:lang w:val="kk-KZ" w:eastAsia="ru-RU"/>
              </w:rPr>
            </w:pPr>
          </w:p>
        </w:tc>
        <w:tc>
          <w:tcPr>
            <w:tcW w:w="6634" w:type="dxa"/>
            <w:gridSpan w:val="9"/>
          </w:tcPr>
          <w:p w:rsidR="00CD4DFE" w:rsidRPr="0013544D" w:rsidRDefault="00CD4DFE" w:rsidP="007737CA">
            <w:pPr>
              <w:jc w:val="both"/>
              <w:rPr>
                <w:rFonts w:ascii="Times New Roman" w:hAnsi="Times New Roman" w:cs="Times New Roman"/>
                <w:b/>
                <w:lang w:val="kk-KZ"/>
              </w:rPr>
            </w:pPr>
            <w:r w:rsidRPr="0013544D">
              <w:rPr>
                <w:rFonts w:ascii="Times New Roman" w:hAnsi="Times New Roman" w:cs="Times New Roman"/>
                <w:b/>
                <w:lang w:val="kk-KZ"/>
              </w:rPr>
              <w:t xml:space="preserve">7 </w:t>
            </w:r>
            <w:r w:rsidR="006F682F">
              <w:rPr>
                <w:rFonts w:ascii="Times New Roman" w:hAnsi="Times New Roman" w:cs="Times New Roman"/>
                <w:b/>
                <w:lang w:val="kk-KZ"/>
              </w:rPr>
              <w:t>семинар</w:t>
            </w:r>
            <w:r w:rsidR="006F682F" w:rsidRPr="00F92833">
              <w:rPr>
                <w:rFonts w:ascii="Times New Roman" w:hAnsi="Times New Roman" w:cs="Times New Roman"/>
                <w:b/>
                <w:lang w:val="kk-KZ"/>
              </w:rPr>
              <w:t xml:space="preserve"> </w:t>
            </w:r>
            <w:proofErr w:type="spellStart"/>
            <w:r w:rsidR="006F682F">
              <w:rPr>
                <w:rFonts w:ascii="Times New Roman" w:hAnsi="Times New Roman" w:cs="Times New Roman"/>
                <w:b/>
              </w:rPr>
              <w:t>сабағы</w:t>
            </w:r>
            <w:proofErr w:type="spellEnd"/>
            <w:r w:rsidRPr="0013544D">
              <w:rPr>
                <w:rFonts w:ascii="Times New Roman" w:hAnsi="Times New Roman" w:cs="Times New Roman"/>
                <w:b/>
                <w:lang w:val="kk-KZ"/>
              </w:rPr>
              <w:t xml:space="preserve">. </w:t>
            </w:r>
            <w:r w:rsidRPr="0013544D">
              <w:rPr>
                <w:rFonts w:ascii="Times New Roman" w:hAnsi="Times New Roman" w:cs="Times New Roman"/>
                <w:lang w:val="kk-KZ"/>
              </w:rPr>
              <w:t>Табиғи және техногендік сипаттағы төтенше жағдайлар саласындағы жариялылық пен ақпарат</w:t>
            </w:r>
          </w:p>
        </w:tc>
        <w:tc>
          <w:tcPr>
            <w:tcW w:w="992" w:type="dxa"/>
          </w:tcPr>
          <w:p w:rsidR="00CD4DFE" w:rsidRPr="0013544D" w:rsidRDefault="00CD4DFE" w:rsidP="00AE6C65">
            <w:pPr>
              <w:jc w:val="center"/>
              <w:rPr>
                <w:rFonts w:ascii="Times New Roman" w:eastAsia="Times New Roman" w:hAnsi="Times New Roman" w:cs="Times New Roman"/>
                <w:b/>
                <w:lang w:val="kk-KZ" w:eastAsia="ru-RU"/>
              </w:rPr>
            </w:pPr>
            <w:r w:rsidRPr="0013544D">
              <w:rPr>
                <w:rFonts w:ascii="Times New Roman" w:eastAsia="Times New Roman" w:hAnsi="Times New Roman" w:cs="Times New Roman"/>
                <w:b/>
                <w:lang w:val="kk-KZ" w:eastAsia="ru-RU"/>
              </w:rPr>
              <w:t>1</w:t>
            </w:r>
          </w:p>
        </w:tc>
        <w:tc>
          <w:tcPr>
            <w:tcW w:w="957" w:type="dxa"/>
            <w:gridSpan w:val="3"/>
          </w:tcPr>
          <w:p w:rsidR="00CD4DFE" w:rsidRPr="0013544D" w:rsidRDefault="00E95296" w:rsidP="00AE6C65">
            <w:pPr>
              <w:pStyle w:val="a6"/>
              <w:tabs>
                <w:tab w:val="left" w:pos="426"/>
              </w:tabs>
              <w:autoSpaceDE w:val="0"/>
              <w:autoSpaceDN w:val="0"/>
              <w:adjustRightInd w:val="0"/>
              <w:ind w:left="0"/>
              <w:contextualSpacing w:val="0"/>
              <w:jc w:val="both"/>
              <w:rPr>
                <w:rFonts w:ascii="Times New Roman" w:hAnsi="Times New Roman" w:cs="Times New Roman"/>
                <w:b/>
                <w:lang w:val="kk-KZ"/>
              </w:rPr>
            </w:pPr>
            <w:r>
              <w:rPr>
                <w:rFonts w:ascii="Times New Roman" w:hAnsi="Times New Roman" w:cs="Times New Roman"/>
                <w:b/>
                <w:lang w:val="kk-KZ"/>
              </w:rPr>
              <w:t>7</w:t>
            </w:r>
          </w:p>
        </w:tc>
      </w:tr>
      <w:tr w:rsidR="00CD4DFE" w:rsidRPr="002F200A" w:rsidTr="00AE66A6">
        <w:tc>
          <w:tcPr>
            <w:tcW w:w="1271" w:type="dxa"/>
            <w:vMerge/>
          </w:tcPr>
          <w:p w:rsidR="00CD4DFE" w:rsidRPr="000362BA" w:rsidRDefault="00CD4DFE" w:rsidP="00AE6C65">
            <w:pPr>
              <w:jc w:val="center"/>
              <w:rPr>
                <w:rFonts w:ascii="Times New Roman" w:eastAsia="Times New Roman" w:hAnsi="Times New Roman" w:cs="Times New Roman"/>
                <w:b/>
                <w:color w:val="FF0000"/>
                <w:lang w:val="kk-KZ" w:eastAsia="ru-RU"/>
              </w:rPr>
            </w:pPr>
          </w:p>
        </w:tc>
        <w:tc>
          <w:tcPr>
            <w:tcW w:w="6634" w:type="dxa"/>
            <w:gridSpan w:val="9"/>
          </w:tcPr>
          <w:p w:rsidR="00CD4DFE" w:rsidRPr="002F200A" w:rsidRDefault="00CD4DFE" w:rsidP="003D1567">
            <w:pPr>
              <w:jc w:val="both"/>
              <w:rPr>
                <w:rFonts w:ascii="Times New Roman" w:hAnsi="Times New Roman" w:cs="Times New Roman"/>
                <w:b/>
                <w:lang w:val="kk-KZ"/>
              </w:rPr>
            </w:pPr>
            <w:r w:rsidRPr="002F200A">
              <w:rPr>
                <w:rFonts w:ascii="Times New Roman" w:hAnsi="Times New Roman" w:cs="Times New Roman"/>
                <w:b/>
                <w:lang w:val="kk-KZ"/>
              </w:rPr>
              <w:t xml:space="preserve">7 СОӨЖ. </w:t>
            </w:r>
            <w:r w:rsidRPr="002F200A">
              <w:rPr>
                <w:rFonts w:ascii="Times New Roman" w:hAnsi="Times New Roman" w:cs="Times New Roman"/>
                <w:lang w:val="kk-KZ"/>
              </w:rPr>
              <w:t>Табиғи және техногендік сипаттағы төтенше жағдайлар саласында білімді насихаттау, халықты және мамандарды оқытып-үйрету</w:t>
            </w:r>
            <w:r w:rsidRPr="002F200A">
              <w:rPr>
                <w:rFonts w:ascii="Times New Roman" w:eastAsia="Times New Roman" w:hAnsi="Times New Roman" w:cs="Times New Roman"/>
                <w:lang w:val="kk-KZ" w:eastAsia="ru-RU"/>
              </w:rPr>
              <w:t xml:space="preserve">   </w:t>
            </w:r>
          </w:p>
        </w:tc>
        <w:tc>
          <w:tcPr>
            <w:tcW w:w="992" w:type="dxa"/>
          </w:tcPr>
          <w:p w:rsidR="00CD4DFE" w:rsidRPr="002F200A" w:rsidRDefault="00CD4DFE" w:rsidP="00AE6C65">
            <w:pPr>
              <w:jc w:val="center"/>
              <w:rPr>
                <w:rFonts w:ascii="Times New Roman" w:eastAsia="Times New Roman" w:hAnsi="Times New Roman" w:cs="Times New Roman"/>
                <w:b/>
                <w:lang w:val="kk-KZ" w:eastAsia="ru-RU"/>
              </w:rPr>
            </w:pPr>
          </w:p>
        </w:tc>
        <w:tc>
          <w:tcPr>
            <w:tcW w:w="957" w:type="dxa"/>
            <w:gridSpan w:val="3"/>
          </w:tcPr>
          <w:p w:rsidR="00CD4DFE" w:rsidRPr="002F200A" w:rsidRDefault="00E95296" w:rsidP="00AE6C65">
            <w:pPr>
              <w:pStyle w:val="a6"/>
              <w:tabs>
                <w:tab w:val="left" w:pos="426"/>
              </w:tabs>
              <w:autoSpaceDE w:val="0"/>
              <w:autoSpaceDN w:val="0"/>
              <w:adjustRightInd w:val="0"/>
              <w:ind w:left="0"/>
              <w:contextualSpacing w:val="0"/>
              <w:jc w:val="both"/>
              <w:rPr>
                <w:rFonts w:ascii="Times New Roman" w:hAnsi="Times New Roman" w:cs="Times New Roman"/>
                <w:b/>
                <w:lang w:val="kk-KZ"/>
              </w:rPr>
            </w:pPr>
            <w:r>
              <w:rPr>
                <w:rFonts w:ascii="Times New Roman" w:hAnsi="Times New Roman" w:cs="Times New Roman"/>
                <w:b/>
                <w:lang w:val="kk-KZ"/>
              </w:rPr>
              <w:t>20</w:t>
            </w:r>
          </w:p>
        </w:tc>
      </w:tr>
      <w:tr w:rsidR="00CD4DFE" w:rsidRPr="002F200A" w:rsidTr="00AE66A6">
        <w:tc>
          <w:tcPr>
            <w:tcW w:w="1271" w:type="dxa"/>
          </w:tcPr>
          <w:p w:rsidR="00CD4DFE" w:rsidRPr="000362BA" w:rsidRDefault="00CD4DFE" w:rsidP="00AE6C65">
            <w:pPr>
              <w:jc w:val="center"/>
              <w:rPr>
                <w:rFonts w:ascii="Times New Roman" w:eastAsia="Times New Roman" w:hAnsi="Times New Roman" w:cs="Times New Roman"/>
                <w:b/>
                <w:lang w:val="kk-KZ" w:eastAsia="ru-RU"/>
              </w:rPr>
            </w:pPr>
            <w:r w:rsidRPr="000362BA">
              <w:rPr>
                <w:rFonts w:ascii="Times New Roman" w:eastAsia="Times New Roman" w:hAnsi="Times New Roman" w:cs="Times New Roman"/>
                <w:b/>
                <w:lang w:val="kk-KZ" w:eastAsia="ru-RU"/>
              </w:rPr>
              <w:t>АБ1</w:t>
            </w:r>
          </w:p>
        </w:tc>
        <w:tc>
          <w:tcPr>
            <w:tcW w:w="6634" w:type="dxa"/>
            <w:gridSpan w:val="9"/>
          </w:tcPr>
          <w:p w:rsidR="00CD4DFE" w:rsidRPr="000362BA" w:rsidRDefault="00CD4DFE" w:rsidP="00AE6C65">
            <w:pPr>
              <w:jc w:val="both"/>
              <w:rPr>
                <w:rFonts w:ascii="Times New Roman" w:hAnsi="Times New Roman" w:cs="Times New Roman"/>
                <w:lang w:val="kk-KZ"/>
              </w:rPr>
            </w:pPr>
          </w:p>
        </w:tc>
        <w:tc>
          <w:tcPr>
            <w:tcW w:w="992" w:type="dxa"/>
          </w:tcPr>
          <w:p w:rsidR="00CD4DFE" w:rsidRPr="000362BA" w:rsidRDefault="00CD4DFE" w:rsidP="00AE6C65">
            <w:pPr>
              <w:jc w:val="center"/>
              <w:rPr>
                <w:rFonts w:ascii="Times New Roman" w:eastAsia="Times New Roman" w:hAnsi="Times New Roman" w:cs="Times New Roman"/>
                <w:lang w:val="kk-KZ" w:eastAsia="ru-RU"/>
              </w:rPr>
            </w:pPr>
          </w:p>
        </w:tc>
        <w:tc>
          <w:tcPr>
            <w:tcW w:w="957" w:type="dxa"/>
            <w:gridSpan w:val="3"/>
          </w:tcPr>
          <w:p w:rsidR="00CD4DFE" w:rsidRPr="000362BA" w:rsidRDefault="00CD4DFE" w:rsidP="00AE6C65">
            <w:pPr>
              <w:pStyle w:val="a6"/>
              <w:tabs>
                <w:tab w:val="left" w:pos="426"/>
              </w:tabs>
              <w:autoSpaceDE w:val="0"/>
              <w:autoSpaceDN w:val="0"/>
              <w:adjustRightInd w:val="0"/>
              <w:ind w:left="0"/>
              <w:contextualSpacing w:val="0"/>
              <w:jc w:val="both"/>
              <w:rPr>
                <w:rFonts w:ascii="Times New Roman" w:hAnsi="Times New Roman" w:cs="Times New Roman"/>
                <w:b/>
                <w:lang w:val="kk-KZ"/>
              </w:rPr>
            </w:pPr>
            <w:r w:rsidRPr="000362BA">
              <w:rPr>
                <w:rFonts w:ascii="Times New Roman" w:eastAsia="Times New Roman" w:hAnsi="Times New Roman" w:cs="Times New Roman"/>
                <w:b/>
                <w:lang w:val="kk-KZ" w:eastAsia="ru-RU"/>
              </w:rPr>
              <w:t>100</w:t>
            </w:r>
          </w:p>
        </w:tc>
      </w:tr>
      <w:tr w:rsidR="00CD4DFE" w:rsidRPr="002F200A" w:rsidTr="00AE66A6">
        <w:tc>
          <w:tcPr>
            <w:tcW w:w="1271" w:type="dxa"/>
          </w:tcPr>
          <w:p w:rsidR="00CD4DFE" w:rsidRPr="000362BA" w:rsidRDefault="00CD4DFE" w:rsidP="00AE6C65">
            <w:pPr>
              <w:jc w:val="center"/>
              <w:rPr>
                <w:rFonts w:ascii="Times New Roman" w:eastAsia="Times New Roman" w:hAnsi="Times New Roman" w:cs="Times New Roman"/>
                <w:b/>
                <w:lang w:val="kk-KZ" w:eastAsia="ru-RU"/>
              </w:rPr>
            </w:pPr>
            <w:r w:rsidRPr="000362BA">
              <w:rPr>
                <w:rFonts w:ascii="Times New Roman" w:eastAsia="Times New Roman" w:hAnsi="Times New Roman" w:cs="Times New Roman"/>
                <w:b/>
                <w:lang w:val="kk-KZ" w:eastAsia="ru-RU"/>
              </w:rPr>
              <w:t>МТ</w:t>
            </w:r>
          </w:p>
        </w:tc>
        <w:tc>
          <w:tcPr>
            <w:tcW w:w="6634" w:type="dxa"/>
            <w:gridSpan w:val="9"/>
          </w:tcPr>
          <w:p w:rsidR="00CD4DFE" w:rsidRPr="000362BA" w:rsidRDefault="00CD4DFE" w:rsidP="00AE6C65">
            <w:pPr>
              <w:jc w:val="both"/>
              <w:rPr>
                <w:rFonts w:ascii="Times New Roman" w:hAnsi="Times New Roman" w:cs="Times New Roman"/>
                <w:b/>
                <w:lang w:val="kk-KZ"/>
              </w:rPr>
            </w:pPr>
          </w:p>
        </w:tc>
        <w:tc>
          <w:tcPr>
            <w:tcW w:w="992" w:type="dxa"/>
          </w:tcPr>
          <w:p w:rsidR="00CD4DFE" w:rsidRPr="000362BA" w:rsidRDefault="00CD4DFE" w:rsidP="00AE6C65">
            <w:pPr>
              <w:jc w:val="center"/>
              <w:rPr>
                <w:rFonts w:ascii="Times New Roman" w:eastAsia="Times New Roman" w:hAnsi="Times New Roman" w:cs="Times New Roman"/>
                <w:lang w:val="kk-KZ" w:eastAsia="ru-RU"/>
              </w:rPr>
            </w:pPr>
          </w:p>
        </w:tc>
        <w:tc>
          <w:tcPr>
            <w:tcW w:w="957" w:type="dxa"/>
            <w:gridSpan w:val="3"/>
          </w:tcPr>
          <w:p w:rsidR="00CD4DFE" w:rsidRPr="000362BA" w:rsidRDefault="00CD4DFE" w:rsidP="00AE6C65">
            <w:pPr>
              <w:pStyle w:val="a6"/>
              <w:tabs>
                <w:tab w:val="left" w:pos="426"/>
              </w:tabs>
              <w:autoSpaceDE w:val="0"/>
              <w:autoSpaceDN w:val="0"/>
              <w:adjustRightInd w:val="0"/>
              <w:ind w:left="0"/>
              <w:contextualSpacing w:val="0"/>
              <w:jc w:val="both"/>
              <w:rPr>
                <w:rFonts w:ascii="Times New Roman" w:hAnsi="Times New Roman" w:cs="Times New Roman"/>
                <w:b/>
                <w:lang w:val="kk-KZ"/>
              </w:rPr>
            </w:pPr>
            <w:r w:rsidRPr="000362BA">
              <w:rPr>
                <w:rFonts w:ascii="Times New Roman" w:eastAsia="Times New Roman" w:hAnsi="Times New Roman" w:cs="Times New Roman"/>
                <w:b/>
                <w:lang w:val="kk-KZ" w:eastAsia="ru-RU"/>
              </w:rPr>
              <w:t>100</w:t>
            </w:r>
          </w:p>
        </w:tc>
      </w:tr>
      <w:tr w:rsidR="00CD4DFE" w:rsidRPr="000362BA" w:rsidTr="00AE66A6">
        <w:tc>
          <w:tcPr>
            <w:tcW w:w="1271" w:type="dxa"/>
            <w:vMerge w:val="restart"/>
          </w:tcPr>
          <w:p w:rsidR="00CD4DFE" w:rsidRPr="00AC6F42" w:rsidRDefault="00CD4DFE" w:rsidP="00AE6C65">
            <w:pPr>
              <w:jc w:val="center"/>
              <w:rPr>
                <w:rFonts w:ascii="Times New Roman" w:eastAsia="Times New Roman" w:hAnsi="Times New Roman" w:cs="Times New Roman"/>
                <w:b/>
                <w:lang w:val="kk-KZ" w:eastAsia="ru-RU"/>
              </w:rPr>
            </w:pPr>
            <w:r w:rsidRPr="00AC6F42">
              <w:rPr>
                <w:rFonts w:ascii="Times New Roman" w:eastAsia="Times New Roman" w:hAnsi="Times New Roman" w:cs="Times New Roman"/>
                <w:b/>
                <w:lang w:val="kk-KZ" w:eastAsia="ru-RU"/>
              </w:rPr>
              <w:t>8</w:t>
            </w:r>
          </w:p>
        </w:tc>
        <w:tc>
          <w:tcPr>
            <w:tcW w:w="6634" w:type="dxa"/>
            <w:gridSpan w:val="9"/>
          </w:tcPr>
          <w:p w:rsidR="00CD4DFE" w:rsidRPr="00AC6F42" w:rsidRDefault="00CD4DFE" w:rsidP="007737CA">
            <w:pPr>
              <w:rPr>
                <w:rFonts w:ascii="Times New Roman" w:hAnsi="Times New Roman" w:cs="Times New Roman"/>
                <w:b/>
                <w:lang w:val="kk-KZ"/>
              </w:rPr>
            </w:pPr>
            <w:r w:rsidRPr="00AC6F42">
              <w:rPr>
                <w:rFonts w:ascii="Times New Roman" w:hAnsi="Times New Roman" w:cs="Times New Roman"/>
                <w:b/>
                <w:lang w:val="kk-KZ"/>
              </w:rPr>
              <w:t xml:space="preserve">8 дәріс.  </w:t>
            </w:r>
            <w:r w:rsidRPr="00AC6F42">
              <w:rPr>
                <w:rFonts w:ascii="Times New Roman" w:hAnsi="Times New Roman" w:cs="Times New Roman"/>
                <w:lang w:val="kk-KZ"/>
              </w:rPr>
              <w:t>Табиғи және техногендік сипаттағы төтенше жағдайларды жою</w:t>
            </w:r>
          </w:p>
        </w:tc>
        <w:tc>
          <w:tcPr>
            <w:tcW w:w="992" w:type="dxa"/>
          </w:tcPr>
          <w:p w:rsidR="00CD4DFE" w:rsidRPr="00327A8D" w:rsidRDefault="00CD4DFE" w:rsidP="00AE6C65">
            <w:pPr>
              <w:jc w:val="center"/>
              <w:rPr>
                <w:rFonts w:ascii="Times New Roman" w:eastAsia="Times New Roman" w:hAnsi="Times New Roman" w:cs="Times New Roman"/>
                <w:b/>
                <w:lang w:val="kk-KZ" w:eastAsia="ru-RU"/>
              </w:rPr>
            </w:pPr>
            <w:r w:rsidRPr="00327A8D">
              <w:rPr>
                <w:rFonts w:ascii="Times New Roman" w:eastAsia="Times New Roman" w:hAnsi="Times New Roman" w:cs="Times New Roman"/>
                <w:b/>
                <w:lang w:val="kk-KZ" w:eastAsia="ru-RU"/>
              </w:rPr>
              <w:t>2</w:t>
            </w:r>
          </w:p>
        </w:tc>
        <w:tc>
          <w:tcPr>
            <w:tcW w:w="957" w:type="dxa"/>
            <w:gridSpan w:val="3"/>
          </w:tcPr>
          <w:p w:rsidR="00CD4DFE" w:rsidRPr="000362BA" w:rsidRDefault="00CD4DFE" w:rsidP="00AE6C65">
            <w:pPr>
              <w:pStyle w:val="a6"/>
              <w:tabs>
                <w:tab w:val="left" w:pos="426"/>
              </w:tabs>
              <w:autoSpaceDE w:val="0"/>
              <w:autoSpaceDN w:val="0"/>
              <w:adjustRightInd w:val="0"/>
              <w:ind w:left="0"/>
              <w:contextualSpacing w:val="0"/>
              <w:jc w:val="both"/>
              <w:rPr>
                <w:rFonts w:ascii="Times New Roman" w:hAnsi="Times New Roman" w:cs="Times New Roman"/>
                <w:b/>
                <w:color w:val="FF0000"/>
                <w:lang w:val="kk-KZ"/>
              </w:rPr>
            </w:pPr>
          </w:p>
        </w:tc>
      </w:tr>
      <w:tr w:rsidR="00CD4DFE" w:rsidRPr="000362BA" w:rsidTr="00AE66A6">
        <w:tc>
          <w:tcPr>
            <w:tcW w:w="1271" w:type="dxa"/>
            <w:vMerge/>
          </w:tcPr>
          <w:p w:rsidR="00CD4DFE" w:rsidRPr="00AC6F42" w:rsidRDefault="00CD4DFE" w:rsidP="00AE6C65">
            <w:pPr>
              <w:jc w:val="center"/>
              <w:rPr>
                <w:rFonts w:ascii="Times New Roman" w:eastAsia="Times New Roman" w:hAnsi="Times New Roman" w:cs="Times New Roman"/>
                <w:b/>
                <w:color w:val="FF0000"/>
                <w:lang w:val="kk-KZ" w:eastAsia="ru-RU"/>
              </w:rPr>
            </w:pPr>
          </w:p>
        </w:tc>
        <w:tc>
          <w:tcPr>
            <w:tcW w:w="6634" w:type="dxa"/>
            <w:gridSpan w:val="9"/>
          </w:tcPr>
          <w:p w:rsidR="00CD4DFE" w:rsidRPr="00AC6F42" w:rsidRDefault="00CD4DFE" w:rsidP="00327A8D">
            <w:pPr>
              <w:rPr>
                <w:rFonts w:ascii="Times New Roman" w:hAnsi="Times New Roman" w:cs="Times New Roman"/>
                <w:b/>
                <w:lang w:val="kk-KZ"/>
              </w:rPr>
            </w:pPr>
            <w:r w:rsidRPr="00AC6F42">
              <w:rPr>
                <w:rFonts w:ascii="Times New Roman" w:hAnsi="Times New Roman" w:cs="Times New Roman"/>
                <w:b/>
                <w:lang w:val="kk-KZ"/>
              </w:rPr>
              <w:t xml:space="preserve">8 </w:t>
            </w:r>
            <w:r w:rsidR="006F682F">
              <w:rPr>
                <w:rFonts w:ascii="Times New Roman" w:hAnsi="Times New Roman" w:cs="Times New Roman"/>
                <w:b/>
                <w:lang w:val="kk-KZ"/>
              </w:rPr>
              <w:t>семинар</w:t>
            </w:r>
            <w:r w:rsidR="006F682F" w:rsidRPr="00F92833">
              <w:rPr>
                <w:rFonts w:ascii="Times New Roman" w:hAnsi="Times New Roman" w:cs="Times New Roman"/>
                <w:b/>
                <w:lang w:val="kk-KZ"/>
              </w:rPr>
              <w:t xml:space="preserve"> </w:t>
            </w:r>
            <w:proofErr w:type="spellStart"/>
            <w:r w:rsidR="006F682F">
              <w:rPr>
                <w:rFonts w:ascii="Times New Roman" w:hAnsi="Times New Roman" w:cs="Times New Roman"/>
                <w:b/>
              </w:rPr>
              <w:t>сабағы</w:t>
            </w:r>
            <w:proofErr w:type="spellEnd"/>
            <w:r w:rsidRPr="00AC6F42">
              <w:rPr>
                <w:rFonts w:ascii="Times New Roman" w:hAnsi="Times New Roman" w:cs="Times New Roman"/>
                <w:b/>
                <w:lang w:val="kk-KZ"/>
              </w:rPr>
              <w:t xml:space="preserve">. </w:t>
            </w:r>
            <w:r w:rsidRPr="00AC6F42">
              <w:rPr>
                <w:rFonts w:ascii="Times New Roman" w:eastAsia="Times New Roman" w:hAnsi="Times New Roman" w:cs="Times New Roman"/>
                <w:lang w:val="kk-KZ" w:eastAsia="ru-RU"/>
              </w:rPr>
              <w:t>Төтенше жағдай кезінде қолданылатын шаралар мен уақытша шектеулер</w:t>
            </w:r>
          </w:p>
        </w:tc>
        <w:tc>
          <w:tcPr>
            <w:tcW w:w="992" w:type="dxa"/>
          </w:tcPr>
          <w:p w:rsidR="00CD4DFE" w:rsidRPr="00327A8D" w:rsidRDefault="00CD4DFE" w:rsidP="00AE6C65">
            <w:pPr>
              <w:jc w:val="center"/>
              <w:rPr>
                <w:rFonts w:ascii="Times New Roman" w:eastAsia="Times New Roman" w:hAnsi="Times New Roman" w:cs="Times New Roman"/>
                <w:b/>
                <w:lang w:val="kk-KZ" w:eastAsia="ru-RU"/>
              </w:rPr>
            </w:pPr>
            <w:r w:rsidRPr="00327A8D">
              <w:rPr>
                <w:rFonts w:ascii="Times New Roman" w:eastAsia="Times New Roman" w:hAnsi="Times New Roman" w:cs="Times New Roman"/>
                <w:b/>
                <w:lang w:val="kk-KZ" w:eastAsia="ru-RU"/>
              </w:rPr>
              <w:t>1</w:t>
            </w:r>
          </w:p>
        </w:tc>
        <w:tc>
          <w:tcPr>
            <w:tcW w:w="957" w:type="dxa"/>
            <w:gridSpan w:val="3"/>
          </w:tcPr>
          <w:p w:rsidR="00CD4DFE" w:rsidRPr="00327A8D" w:rsidRDefault="00CD4DFE" w:rsidP="00AE6C65">
            <w:pPr>
              <w:pStyle w:val="a6"/>
              <w:tabs>
                <w:tab w:val="left" w:pos="426"/>
              </w:tabs>
              <w:autoSpaceDE w:val="0"/>
              <w:autoSpaceDN w:val="0"/>
              <w:adjustRightInd w:val="0"/>
              <w:ind w:left="0"/>
              <w:contextualSpacing w:val="0"/>
              <w:jc w:val="both"/>
              <w:rPr>
                <w:rFonts w:ascii="Times New Roman" w:hAnsi="Times New Roman" w:cs="Times New Roman"/>
                <w:b/>
                <w:lang w:val="kk-KZ"/>
              </w:rPr>
            </w:pPr>
            <w:r w:rsidRPr="00327A8D">
              <w:rPr>
                <w:rFonts w:ascii="Times New Roman" w:hAnsi="Times New Roman" w:cs="Times New Roman"/>
                <w:b/>
                <w:lang w:val="kk-KZ"/>
              </w:rPr>
              <w:t>6</w:t>
            </w:r>
          </w:p>
        </w:tc>
      </w:tr>
      <w:tr w:rsidR="00CD4DFE" w:rsidRPr="000362BA" w:rsidTr="00AE66A6">
        <w:tc>
          <w:tcPr>
            <w:tcW w:w="1271" w:type="dxa"/>
            <w:vMerge w:val="restart"/>
          </w:tcPr>
          <w:p w:rsidR="00CD4DFE" w:rsidRPr="00AC6F42" w:rsidRDefault="00CD4DFE" w:rsidP="00AE6C65">
            <w:pPr>
              <w:jc w:val="center"/>
              <w:rPr>
                <w:rFonts w:ascii="Times New Roman" w:eastAsia="Times New Roman" w:hAnsi="Times New Roman" w:cs="Times New Roman"/>
                <w:b/>
                <w:lang w:val="kk-KZ" w:eastAsia="ru-RU"/>
              </w:rPr>
            </w:pPr>
            <w:r w:rsidRPr="00AC6F42">
              <w:rPr>
                <w:rFonts w:ascii="Times New Roman" w:eastAsia="Times New Roman" w:hAnsi="Times New Roman" w:cs="Times New Roman"/>
                <w:b/>
                <w:lang w:val="kk-KZ" w:eastAsia="ru-RU"/>
              </w:rPr>
              <w:t>9</w:t>
            </w:r>
          </w:p>
        </w:tc>
        <w:tc>
          <w:tcPr>
            <w:tcW w:w="6634" w:type="dxa"/>
            <w:gridSpan w:val="9"/>
          </w:tcPr>
          <w:p w:rsidR="00CD4DFE" w:rsidRPr="00AC6F42" w:rsidRDefault="00CD4DFE" w:rsidP="00327A8D">
            <w:pPr>
              <w:pStyle w:val="31"/>
              <w:rPr>
                <w:rFonts w:ascii="Times New Roman" w:hAnsi="Times New Roman"/>
                <w:b/>
                <w:sz w:val="22"/>
                <w:szCs w:val="22"/>
                <w:lang w:val="kk-KZ"/>
              </w:rPr>
            </w:pPr>
            <w:r w:rsidRPr="00AC6F42">
              <w:rPr>
                <w:rFonts w:ascii="Times New Roman" w:hAnsi="Times New Roman"/>
                <w:b/>
                <w:sz w:val="22"/>
                <w:szCs w:val="22"/>
                <w:lang w:val="kk-KZ"/>
              </w:rPr>
              <w:t xml:space="preserve">9 дәріс. </w:t>
            </w:r>
            <w:r w:rsidRPr="00AC6F42">
              <w:rPr>
                <w:rFonts w:ascii="Times New Roman" w:hAnsi="Times New Roman"/>
                <w:sz w:val="22"/>
                <w:szCs w:val="22"/>
                <w:lang w:val="kk-KZ" w:eastAsia="ru-RU"/>
              </w:rPr>
              <w:t xml:space="preserve">   Төтенше жағдайларды жою кезінде шұғыл жасалатын шаралар</w:t>
            </w:r>
          </w:p>
        </w:tc>
        <w:tc>
          <w:tcPr>
            <w:tcW w:w="992" w:type="dxa"/>
          </w:tcPr>
          <w:p w:rsidR="00CD4DFE" w:rsidRPr="00327A8D" w:rsidRDefault="00CD4DFE" w:rsidP="00AE6C65">
            <w:pPr>
              <w:jc w:val="center"/>
              <w:rPr>
                <w:rFonts w:ascii="Times New Roman" w:eastAsia="Times New Roman" w:hAnsi="Times New Roman" w:cs="Times New Roman"/>
                <w:b/>
                <w:lang w:val="kk-KZ" w:eastAsia="ru-RU"/>
              </w:rPr>
            </w:pPr>
            <w:r w:rsidRPr="00327A8D">
              <w:rPr>
                <w:rFonts w:ascii="Times New Roman" w:eastAsia="Times New Roman" w:hAnsi="Times New Roman" w:cs="Times New Roman"/>
                <w:b/>
                <w:lang w:val="kk-KZ" w:eastAsia="ru-RU"/>
              </w:rPr>
              <w:t>2</w:t>
            </w:r>
          </w:p>
        </w:tc>
        <w:tc>
          <w:tcPr>
            <w:tcW w:w="957" w:type="dxa"/>
            <w:gridSpan w:val="3"/>
          </w:tcPr>
          <w:p w:rsidR="00CD4DFE" w:rsidRPr="00327A8D" w:rsidRDefault="00CD4DFE" w:rsidP="00AE6C65">
            <w:pPr>
              <w:pStyle w:val="a6"/>
              <w:tabs>
                <w:tab w:val="left" w:pos="426"/>
              </w:tabs>
              <w:autoSpaceDE w:val="0"/>
              <w:autoSpaceDN w:val="0"/>
              <w:adjustRightInd w:val="0"/>
              <w:ind w:left="0"/>
              <w:contextualSpacing w:val="0"/>
              <w:jc w:val="both"/>
              <w:rPr>
                <w:rFonts w:ascii="Times New Roman" w:hAnsi="Times New Roman" w:cs="Times New Roman"/>
                <w:b/>
                <w:lang w:val="kk-KZ"/>
              </w:rPr>
            </w:pPr>
          </w:p>
        </w:tc>
      </w:tr>
      <w:tr w:rsidR="00CD4DFE" w:rsidRPr="000362BA" w:rsidTr="00AE66A6">
        <w:tc>
          <w:tcPr>
            <w:tcW w:w="1271" w:type="dxa"/>
            <w:vMerge/>
          </w:tcPr>
          <w:p w:rsidR="00CD4DFE" w:rsidRPr="00AC6F42" w:rsidRDefault="00CD4DFE" w:rsidP="00AE6C65">
            <w:pPr>
              <w:jc w:val="center"/>
              <w:rPr>
                <w:rFonts w:ascii="Times New Roman" w:eastAsia="Times New Roman" w:hAnsi="Times New Roman" w:cs="Times New Roman"/>
                <w:b/>
                <w:lang w:val="kk-KZ" w:eastAsia="ru-RU"/>
              </w:rPr>
            </w:pPr>
          </w:p>
        </w:tc>
        <w:tc>
          <w:tcPr>
            <w:tcW w:w="6634" w:type="dxa"/>
            <w:gridSpan w:val="9"/>
          </w:tcPr>
          <w:p w:rsidR="00CD4DFE" w:rsidRPr="00AC6F42" w:rsidRDefault="00CD4DFE" w:rsidP="00327A8D">
            <w:pPr>
              <w:jc w:val="both"/>
              <w:rPr>
                <w:rFonts w:ascii="Times New Roman" w:hAnsi="Times New Roman" w:cs="Times New Roman"/>
                <w:b/>
                <w:lang w:val="kk-KZ"/>
              </w:rPr>
            </w:pPr>
            <w:r w:rsidRPr="00AC6F42">
              <w:rPr>
                <w:rFonts w:ascii="Times New Roman" w:hAnsi="Times New Roman" w:cs="Times New Roman"/>
                <w:b/>
                <w:lang w:val="kk-KZ"/>
              </w:rPr>
              <w:t xml:space="preserve">9 </w:t>
            </w:r>
            <w:r w:rsidR="006F682F">
              <w:rPr>
                <w:rFonts w:ascii="Times New Roman" w:hAnsi="Times New Roman" w:cs="Times New Roman"/>
                <w:b/>
                <w:lang w:val="kk-KZ"/>
              </w:rPr>
              <w:t>семинар</w:t>
            </w:r>
            <w:r w:rsidR="006F682F" w:rsidRPr="00F92833">
              <w:rPr>
                <w:rFonts w:ascii="Times New Roman" w:hAnsi="Times New Roman" w:cs="Times New Roman"/>
                <w:b/>
                <w:lang w:val="kk-KZ"/>
              </w:rPr>
              <w:t xml:space="preserve"> </w:t>
            </w:r>
            <w:proofErr w:type="spellStart"/>
            <w:r w:rsidR="006F682F">
              <w:rPr>
                <w:rFonts w:ascii="Times New Roman" w:hAnsi="Times New Roman" w:cs="Times New Roman"/>
                <w:b/>
              </w:rPr>
              <w:t>сабағы</w:t>
            </w:r>
            <w:proofErr w:type="spellEnd"/>
            <w:r w:rsidRPr="00AC6F42">
              <w:rPr>
                <w:rFonts w:ascii="Times New Roman" w:hAnsi="Times New Roman" w:cs="Times New Roman"/>
                <w:b/>
                <w:lang w:val="kk-KZ"/>
              </w:rPr>
              <w:t xml:space="preserve">. </w:t>
            </w:r>
            <w:r w:rsidRPr="00AC6F42">
              <w:rPr>
                <w:rFonts w:ascii="Times New Roman" w:eastAsia="Times New Roman" w:hAnsi="Times New Roman" w:cs="Times New Roman"/>
                <w:lang w:val="kk-KZ" w:eastAsia="ru-RU"/>
              </w:rPr>
              <w:t>Төтенше жағдай режимін енгізу</w:t>
            </w:r>
          </w:p>
        </w:tc>
        <w:tc>
          <w:tcPr>
            <w:tcW w:w="992" w:type="dxa"/>
          </w:tcPr>
          <w:p w:rsidR="00CD4DFE" w:rsidRPr="00327A8D" w:rsidRDefault="00CD4DFE" w:rsidP="00AE6C65">
            <w:pPr>
              <w:jc w:val="center"/>
              <w:rPr>
                <w:rFonts w:ascii="Times New Roman" w:eastAsia="Times New Roman" w:hAnsi="Times New Roman" w:cs="Times New Roman"/>
                <w:b/>
                <w:lang w:val="kk-KZ" w:eastAsia="ru-RU"/>
              </w:rPr>
            </w:pPr>
            <w:r w:rsidRPr="00327A8D">
              <w:rPr>
                <w:rFonts w:ascii="Times New Roman" w:eastAsia="Times New Roman" w:hAnsi="Times New Roman" w:cs="Times New Roman"/>
                <w:b/>
                <w:lang w:val="kk-KZ" w:eastAsia="ru-RU"/>
              </w:rPr>
              <w:t>1</w:t>
            </w:r>
          </w:p>
        </w:tc>
        <w:tc>
          <w:tcPr>
            <w:tcW w:w="957" w:type="dxa"/>
            <w:gridSpan w:val="3"/>
          </w:tcPr>
          <w:p w:rsidR="00CD4DFE" w:rsidRPr="00327A8D" w:rsidRDefault="00CD4DFE" w:rsidP="00AE6C65">
            <w:pPr>
              <w:pStyle w:val="a6"/>
              <w:tabs>
                <w:tab w:val="left" w:pos="426"/>
              </w:tabs>
              <w:autoSpaceDE w:val="0"/>
              <w:autoSpaceDN w:val="0"/>
              <w:adjustRightInd w:val="0"/>
              <w:ind w:left="0"/>
              <w:contextualSpacing w:val="0"/>
              <w:jc w:val="both"/>
              <w:rPr>
                <w:rFonts w:ascii="Times New Roman" w:hAnsi="Times New Roman" w:cs="Times New Roman"/>
                <w:b/>
                <w:lang w:val="kk-KZ"/>
              </w:rPr>
            </w:pPr>
            <w:r w:rsidRPr="00327A8D">
              <w:rPr>
                <w:rFonts w:ascii="Times New Roman" w:hAnsi="Times New Roman" w:cs="Times New Roman"/>
                <w:b/>
                <w:lang w:val="kk-KZ"/>
              </w:rPr>
              <w:t>6</w:t>
            </w:r>
          </w:p>
        </w:tc>
      </w:tr>
      <w:tr w:rsidR="00CD4DFE" w:rsidRPr="000362BA" w:rsidTr="00AE66A6">
        <w:tc>
          <w:tcPr>
            <w:tcW w:w="1271" w:type="dxa"/>
            <w:vMerge/>
          </w:tcPr>
          <w:p w:rsidR="00CD4DFE" w:rsidRPr="000362BA" w:rsidRDefault="00CD4DFE" w:rsidP="00AE6C65">
            <w:pPr>
              <w:jc w:val="center"/>
              <w:rPr>
                <w:rFonts w:ascii="Times New Roman" w:eastAsia="Times New Roman" w:hAnsi="Times New Roman" w:cs="Times New Roman"/>
                <w:b/>
                <w:color w:val="FF0000"/>
                <w:lang w:eastAsia="ru-RU"/>
              </w:rPr>
            </w:pPr>
          </w:p>
        </w:tc>
        <w:tc>
          <w:tcPr>
            <w:tcW w:w="6634" w:type="dxa"/>
            <w:gridSpan w:val="9"/>
          </w:tcPr>
          <w:p w:rsidR="00CD4DFE" w:rsidRPr="00AC6F42" w:rsidRDefault="00CD4DFE" w:rsidP="001514FB">
            <w:pPr>
              <w:jc w:val="both"/>
              <w:rPr>
                <w:rFonts w:ascii="Times New Roman" w:hAnsi="Times New Roman" w:cs="Times New Roman"/>
                <w:b/>
                <w:lang w:val="kk-KZ"/>
              </w:rPr>
            </w:pPr>
            <w:r w:rsidRPr="00AC6F42">
              <w:rPr>
                <w:rFonts w:ascii="Times New Roman" w:hAnsi="Times New Roman" w:cs="Times New Roman"/>
                <w:b/>
              </w:rPr>
              <w:t>9 С</w:t>
            </w:r>
            <w:r w:rsidRPr="00AC6F42">
              <w:rPr>
                <w:rFonts w:ascii="Times New Roman" w:hAnsi="Times New Roman" w:cs="Times New Roman"/>
                <w:b/>
                <w:lang w:val="kk-KZ"/>
              </w:rPr>
              <w:t>О</w:t>
            </w:r>
            <w:r w:rsidRPr="00AC6F42">
              <w:rPr>
                <w:rFonts w:ascii="Times New Roman" w:hAnsi="Times New Roman" w:cs="Times New Roman"/>
                <w:b/>
              </w:rPr>
              <w:t>ӨЖ. 4.</w:t>
            </w:r>
            <w:r w:rsidRPr="00AC6F42">
              <w:rPr>
                <w:rFonts w:ascii="Times New Roman" w:hAnsi="Times New Roman" w:cs="Times New Roman"/>
                <w:b/>
              </w:rPr>
              <w:tab/>
            </w:r>
            <w:r w:rsidRPr="00AC6F42">
              <w:rPr>
                <w:rFonts w:ascii="Times New Roman" w:eastAsia="Times New Roman" w:hAnsi="Times New Roman" w:cs="Times New Roman"/>
                <w:lang w:val="kk-KZ" w:eastAsia="ru-RU"/>
              </w:rPr>
              <w:t>Төтенше жағдай кезінде мүлікті реквизициялау</w:t>
            </w:r>
          </w:p>
        </w:tc>
        <w:tc>
          <w:tcPr>
            <w:tcW w:w="992" w:type="dxa"/>
          </w:tcPr>
          <w:p w:rsidR="00CD4DFE" w:rsidRPr="00AC6F42" w:rsidRDefault="00CD4DFE" w:rsidP="00AE6C65">
            <w:pPr>
              <w:jc w:val="center"/>
              <w:rPr>
                <w:rFonts w:ascii="Times New Roman" w:eastAsia="Times New Roman" w:hAnsi="Times New Roman" w:cs="Times New Roman"/>
                <w:b/>
                <w:lang w:val="kk-KZ" w:eastAsia="ru-RU"/>
              </w:rPr>
            </w:pPr>
          </w:p>
        </w:tc>
        <w:tc>
          <w:tcPr>
            <w:tcW w:w="957" w:type="dxa"/>
            <w:gridSpan w:val="3"/>
          </w:tcPr>
          <w:p w:rsidR="00CD4DFE" w:rsidRPr="00AC6F42" w:rsidRDefault="00CD4DFE" w:rsidP="00AE6C65">
            <w:pPr>
              <w:pStyle w:val="a6"/>
              <w:tabs>
                <w:tab w:val="left" w:pos="426"/>
              </w:tabs>
              <w:autoSpaceDE w:val="0"/>
              <w:autoSpaceDN w:val="0"/>
              <w:adjustRightInd w:val="0"/>
              <w:ind w:left="0"/>
              <w:contextualSpacing w:val="0"/>
              <w:jc w:val="both"/>
              <w:rPr>
                <w:rFonts w:ascii="Times New Roman" w:hAnsi="Times New Roman" w:cs="Times New Roman"/>
                <w:b/>
                <w:lang w:val="kk-KZ"/>
              </w:rPr>
            </w:pPr>
            <w:r w:rsidRPr="00AC6F42">
              <w:rPr>
                <w:rFonts w:ascii="Times New Roman" w:hAnsi="Times New Roman" w:cs="Times New Roman"/>
                <w:b/>
                <w:lang w:val="kk-KZ"/>
              </w:rPr>
              <w:t>12</w:t>
            </w:r>
          </w:p>
        </w:tc>
      </w:tr>
      <w:tr w:rsidR="00CD4DFE" w:rsidRPr="000362BA" w:rsidTr="00AE66A6">
        <w:tc>
          <w:tcPr>
            <w:tcW w:w="1271" w:type="dxa"/>
            <w:vMerge w:val="restart"/>
          </w:tcPr>
          <w:p w:rsidR="00CD4DFE" w:rsidRPr="002A4579" w:rsidRDefault="00CD4DFE" w:rsidP="00AE6C65">
            <w:pPr>
              <w:jc w:val="center"/>
              <w:rPr>
                <w:rFonts w:ascii="Times New Roman" w:eastAsia="Times New Roman" w:hAnsi="Times New Roman" w:cs="Times New Roman"/>
                <w:b/>
                <w:lang w:val="kk-KZ" w:eastAsia="ru-RU"/>
              </w:rPr>
            </w:pPr>
            <w:r w:rsidRPr="002A4579">
              <w:rPr>
                <w:rFonts w:ascii="Times New Roman" w:eastAsia="Times New Roman" w:hAnsi="Times New Roman" w:cs="Times New Roman"/>
                <w:b/>
                <w:lang w:val="kk-KZ" w:eastAsia="ru-RU"/>
              </w:rPr>
              <w:t>10</w:t>
            </w:r>
          </w:p>
        </w:tc>
        <w:tc>
          <w:tcPr>
            <w:tcW w:w="6634" w:type="dxa"/>
            <w:gridSpan w:val="9"/>
          </w:tcPr>
          <w:p w:rsidR="00CD4DFE" w:rsidRPr="002A4579" w:rsidRDefault="00CD4DFE" w:rsidP="007737CA">
            <w:pPr>
              <w:jc w:val="both"/>
              <w:rPr>
                <w:rFonts w:ascii="Times New Roman" w:hAnsi="Times New Roman" w:cs="Times New Roman"/>
                <w:b/>
                <w:lang w:val="kk-KZ"/>
              </w:rPr>
            </w:pPr>
            <w:r w:rsidRPr="002A4579">
              <w:rPr>
                <w:rFonts w:ascii="Times New Roman" w:hAnsi="Times New Roman" w:cs="Times New Roman"/>
                <w:b/>
                <w:lang w:val="kk-KZ"/>
              </w:rPr>
              <w:t xml:space="preserve">10 дәріс.  </w:t>
            </w:r>
            <w:r w:rsidRPr="002A4579">
              <w:rPr>
                <w:rFonts w:ascii="Times New Roman" w:eastAsia="Times New Roman" w:hAnsi="Times New Roman" w:cs="Times New Roman"/>
                <w:lang w:val="kk-KZ" w:eastAsia="ru-RU"/>
              </w:rPr>
              <w:t>Төтенше жағдай саласындағы сараптама мен мемлекеттік есеп</w:t>
            </w:r>
          </w:p>
        </w:tc>
        <w:tc>
          <w:tcPr>
            <w:tcW w:w="992" w:type="dxa"/>
          </w:tcPr>
          <w:p w:rsidR="00CD4DFE" w:rsidRPr="002A4579" w:rsidRDefault="00CD4DFE" w:rsidP="00AE6C65">
            <w:pPr>
              <w:jc w:val="center"/>
              <w:rPr>
                <w:rFonts w:ascii="Times New Roman" w:eastAsia="Times New Roman" w:hAnsi="Times New Roman" w:cs="Times New Roman"/>
                <w:b/>
                <w:lang w:val="kk-KZ" w:eastAsia="ru-RU"/>
              </w:rPr>
            </w:pPr>
            <w:r w:rsidRPr="002A4579">
              <w:rPr>
                <w:rFonts w:ascii="Times New Roman" w:eastAsia="Times New Roman" w:hAnsi="Times New Roman" w:cs="Times New Roman"/>
                <w:b/>
                <w:lang w:val="kk-KZ" w:eastAsia="ru-RU"/>
              </w:rPr>
              <w:t>2</w:t>
            </w:r>
          </w:p>
        </w:tc>
        <w:tc>
          <w:tcPr>
            <w:tcW w:w="957" w:type="dxa"/>
            <w:gridSpan w:val="3"/>
          </w:tcPr>
          <w:p w:rsidR="00CD4DFE" w:rsidRPr="000362BA" w:rsidRDefault="00CD4DFE" w:rsidP="00AE6C65">
            <w:pPr>
              <w:pStyle w:val="a6"/>
              <w:tabs>
                <w:tab w:val="left" w:pos="426"/>
              </w:tabs>
              <w:autoSpaceDE w:val="0"/>
              <w:autoSpaceDN w:val="0"/>
              <w:adjustRightInd w:val="0"/>
              <w:ind w:left="0"/>
              <w:contextualSpacing w:val="0"/>
              <w:jc w:val="both"/>
              <w:rPr>
                <w:rFonts w:ascii="Times New Roman" w:hAnsi="Times New Roman" w:cs="Times New Roman"/>
                <w:b/>
                <w:color w:val="FF0000"/>
                <w:lang w:val="kk-KZ"/>
              </w:rPr>
            </w:pPr>
          </w:p>
        </w:tc>
      </w:tr>
      <w:tr w:rsidR="00CD4DFE" w:rsidRPr="000362BA" w:rsidTr="00AE66A6">
        <w:tc>
          <w:tcPr>
            <w:tcW w:w="1271" w:type="dxa"/>
            <w:vMerge/>
          </w:tcPr>
          <w:p w:rsidR="00CD4DFE" w:rsidRPr="000362BA" w:rsidRDefault="00CD4DFE" w:rsidP="00AE6C65">
            <w:pPr>
              <w:jc w:val="center"/>
              <w:rPr>
                <w:rFonts w:ascii="Times New Roman" w:eastAsia="Times New Roman" w:hAnsi="Times New Roman" w:cs="Times New Roman"/>
                <w:b/>
                <w:color w:val="FF0000"/>
                <w:lang w:val="kk-KZ" w:eastAsia="ru-RU"/>
              </w:rPr>
            </w:pPr>
          </w:p>
        </w:tc>
        <w:tc>
          <w:tcPr>
            <w:tcW w:w="6634" w:type="dxa"/>
            <w:gridSpan w:val="9"/>
          </w:tcPr>
          <w:p w:rsidR="00CD4DFE" w:rsidRPr="002A4579" w:rsidRDefault="00CD4DFE" w:rsidP="002A4579">
            <w:pPr>
              <w:jc w:val="both"/>
              <w:rPr>
                <w:rFonts w:ascii="Times New Roman" w:hAnsi="Times New Roman" w:cs="Times New Roman"/>
                <w:b/>
                <w:lang w:val="kk-KZ"/>
              </w:rPr>
            </w:pPr>
            <w:r w:rsidRPr="002A4579">
              <w:rPr>
                <w:rFonts w:ascii="Times New Roman" w:hAnsi="Times New Roman" w:cs="Times New Roman"/>
                <w:b/>
                <w:lang w:val="kk-KZ"/>
              </w:rPr>
              <w:t xml:space="preserve">10 </w:t>
            </w:r>
            <w:r w:rsidR="006F682F">
              <w:rPr>
                <w:rFonts w:ascii="Times New Roman" w:hAnsi="Times New Roman" w:cs="Times New Roman"/>
                <w:b/>
                <w:lang w:val="kk-KZ"/>
              </w:rPr>
              <w:t>семинар</w:t>
            </w:r>
            <w:r w:rsidR="006F682F" w:rsidRPr="00F92833">
              <w:rPr>
                <w:rFonts w:ascii="Times New Roman" w:hAnsi="Times New Roman" w:cs="Times New Roman"/>
                <w:b/>
                <w:lang w:val="kk-KZ"/>
              </w:rPr>
              <w:t xml:space="preserve"> </w:t>
            </w:r>
            <w:proofErr w:type="spellStart"/>
            <w:r w:rsidR="006F682F">
              <w:rPr>
                <w:rFonts w:ascii="Times New Roman" w:hAnsi="Times New Roman" w:cs="Times New Roman"/>
                <w:b/>
              </w:rPr>
              <w:t>сабағы</w:t>
            </w:r>
            <w:proofErr w:type="spellEnd"/>
            <w:r w:rsidRPr="002A4579">
              <w:rPr>
                <w:rFonts w:ascii="Times New Roman" w:hAnsi="Times New Roman" w:cs="Times New Roman"/>
                <w:b/>
                <w:lang w:val="kk-KZ"/>
              </w:rPr>
              <w:t xml:space="preserve">. </w:t>
            </w:r>
            <w:r w:rsidRPr="002A4579">
              <w:rPr>
                <w:rFonts w:ascii="Times New Roman" w:eastAsia="Times New Roman" w:hAnsi="Times New Roman" w:cs="Times New Roman"/>
                <w:lang w:val="kk-KZ" w:eastAsia="ru-RU"/>
              </w:rPr>
              <w:t>Төтенше жағдай саласындағы бақылау</w:t>
            </w:r>
            <w:r w:rsidRPr="002A4579">
              <w:rPr>
                <w:rFonts w:ascii="Times New Roman" w:hAnsi="Times New Roman" w:cs="Times New Roman"/>
                <w:lang w:val="kk-KZ"/>
              </w:rPr>
              <w:t xml:space="preserve">  </w:t>
            </w:r>
          </w:p>
        </w:tc>
        <w:tc>
          <w:tcPr>
            <w:tcW w:w="992" w:type="dxa"/>
          </w:tcPr>
          <w:p w:rsidR="00CD4DFE" w:rsidRPr="002A4579" w:rsidRDefault="00CD4DFE" w:rsidP="00AE6C65">
            <w:pPr>
              <w:jc w:val="center"/>
              <w:rPr>
                <w:rFonts w:ascii="Times New Roman" w:eastAsia="Times New Roman" w:hAnsi="Times New Roman" w:cs="Times New Roman"/>
                <w:b/>
                <w:lang w:val="kk-KZ" w:eastAsia="ru-RU"/>
              </w:rPr>
            </w:pPr>
            <w:r w:rsidRPr="002A4579">
              <w:rPr>
                <w:rFonts w:ascii="Times New Roman" w:eastAsia="Times New Roman" w:hAnsi="Times New Roman" w:cs="Times New Roman"/>
                <w:b/>
                <w:lang w:val="kk-KZ" w:eastAsia="ru-RU"/>
              </w:rPr>
              <w:t>1</w:t>
            </w:r>
          </w:p>
        </w:tc>
        <w:tc>
          <w:tcPr>
            <w:tcW w:w="957" w:type="dxa"/>
            <w:gridSpan w:val="3"/>
          </w:tcPr>
          <w:p w:rsidR="00CD4DFE" w:rsidRPr="002A4579" w:rsidRDefault="00CD4DFE" w:rsidP="00AE6C65">
            <w:pPr>
              <w:pStyle w:val="a6"/>
              <w:tabs>
                <w:tab w:val="left" w:pos="426"/>
              </w:tabs>
              <w:autoSpaceDE w:val="0"/>
              <w:autoSpaceDN w:val="0"/>
              <w:adjustRightInd w:val="0"/>
              <w:ind w:left="0"/>
              <w:contextualSpacing w:val="0"/>
              <w:jc w:val="both"/>
              <w:rPr>
                <w:rFonts w:ascii="Times New Roman" w:hAnsi="Times New Roman" w:cs="Times New Roman"/>
                <w:b/>
                <w:lang w:val="kk-KZ"/>
              </w:rPr>
            </w:pPr>
            <w:r w:rsidRPr="002A4579">
              <w:rPr>
                <w:rFonts w:ascii="Times New Roman" w:hAnsi="Times New Roman" w:cs="Times New Roman"/>
                <w:b/>
                <w:lang w:val="kk-KZ"/>
              </w:rPr>
              <w:t>6</w:t>
            </w:r>
          </w:p>
        </w:tc>
      </w:tr>
      <w:tr w:rsidR="00CD4DFE" w:rsidRPr="000362BA" w:rsidTr="00AE66A6">
        <w:tc>
          <w:tcPr>
            <w:tcW w:w="1271" w:type="dxa"/>
            <w:vMerge w:val="restart"/>
          </w:tcPr>
          <w:p w:rsidR="00CD4DFE" w:rsidRPr="002A4579" w:rsidRDefault="00CD4DFE" w:rsidP="00AE6C65">
            <w:pPr>
              <w:jc w:val="center"/>
              <w:rPr>
                <w:rFonts w:ascii="Times New Roman" w:eastAsia="Times New Roman" w:hAnsi="Times New Roman" w:cs="Times New Roman"/>
                <w:b/>
                <w:lang w:val="kk-KZ" w:eastAsia="ru-RU"/>
              </w:rPr>
            </w:pPr>
            <w:r w:rsidRPr="002A4579">
              <w:rPr>
                <w:rFonts w:ascii="Times New Roman" w:eastAsia="Times New Roman" w:hAnsi="Times New Roman" w:cs="Times New Roman"/>
                <w:b/>
                <w:lang w:val="kk-KZ" w:eastAsia="ru-RU"/>
              </w:rPr>
              <w:t>11</w:t>
            </w:r>
          </w:p>
        </w:tc>
        <w:tc>
          <w:tcPr>
            <w:tcW w:w="6634" w:type="dxa"/>
            <w:gridSpan w:val="9"/>
          </w:tcPr>
          <w:p w:rsidR="00CD4DFE" w:rsidRPr="002A4579" w:rsidRDefault="00CD4DFE" w:rsidP="002A4579">
            <w:pPr>
              <w:rPr>
                <w:rFonts w:ascii="Times New Roman" w:hAnsi="Times New Roman" w:cs="Times New Roman"/>
                <w:b/>
                <w:lang w:val="kk-KZ"/>
              </w:rPr>
            </w:pPr>
            <w:r w:rsidRPr="002A4579">
              <w:rPr>
                <w:rFonts w:ascii="Times New Roman" w:hAnsi="Times New Roman" w:cs="Times New Roman"/>
                <w:b/>
                <w:lang w:val="kk-KZ"/>
              </w:rPr>
              <w:t xml:space="preserve">11 дәріс.  </w:t>
            </w:r>
            <w:r w:rsidRPr="002A4579">
              <w:rPr>
                <w:rFonts w:ascii="Times New Roman" w:eastAsia="Times New Roman" w:hAnsi="Times New Roman" w:cs="Times New Roman"/>
                <w:lang w:val="kk-KZ" w:eastAsia="ru-RU"/>
              </w:rPr>
              <w:t>Төтенше жағдай саласындағы заңдарды бұзғандық үшін жауапкершілік</w:t>
            </w:r>
            <w:r w:rsidRPr="002A4579">
              <w:rPr>
                <w:rFonts w:ascii="Times New Roman" w:hAnsi="Times New Roman" w:cs="Times New Roman"/>
                <w:lang w:val="kk-KZ"/>
              </w:rPr>
              <w:t xml:space="preserve"> </w:t>
            </w:r>
          </w:p>
        </w:tc>
        <w:tc>
          <w:tcPr>
            <w:tcW w:w="992" w:type="dxa"/>
          </w:tcPr>
          <w:p w:rsidR="00CD4DFE" w:rsidRPr="002A4579" w:rsidRDefault="00CD4DFE" w:rsidP="00AE6C65">
            <w:pPr>
              <w:jc w:val="center"/>
              <w:rPr>
                <w:rFonts w:ascii="Times New Roman" w:eastAsia="Times New Roman" w:hAnsi="Times New Roman" w:cs="Times New Roman"/>
                <w:b/>
                <w:lang w:val="kk-KZ" w:eastAsia="ru-RU"/>
              </w:rPr>
            </w:pPr>
            <w:r w:rsidRPr="002A4579">
              <w:rPr>
                <w:rFonts w:ascii="Times New Roman" w:eastAsia="Times New Roman" w:hAnsi="Times New Roman" w:cs="Times New Roman"/>
                <w:b/>
                <w:lang w:val="kk-KZ" w:eastAsia="ru-RU"/>
              </w:rPr>
              <w:t>2</w:t>
            </w:r>
          </w:p>
        </w:tc>
        <w:tc>
          <w:tcPr>
            <w:tcW w:w="957" w:type="dxa"/>
            <w:gridSpan w:val="3"/>
          </w:tcPr>
          <w:p w:rsidR="00CD4DFE" w:rsidRPr="002A4579" w:rsidRDefault="00CD4DFE" w:rsidP="00AE6C65">
            <w:pPr>
              <w:pStyle w:val="a6"/>
              <w:tabs>
                <w:tab w:val="left" w:pos="426"/>
              </w:tabs>
              <w:autoSpaceDE w:val="0"/>
              <w:autoSpaceDN w:val="0"/>
              <w:adjustRightInd w:val="0"/>
              <w:ind w:left="0"/>
              <w:contextualSpacing w:val="0"/>
              <w:jc w:val="both"/>
              <w:rPr>
                <w:rFonts w:ascii="Times New Roman" w:hAnsi="Times New Roman" w:cs="Times New Roman"/>
                <w:b/>
              </w:rPr>
            </w:pPr>
          </w:p>
        </w:tc>
      </w:tr>
      <w:tr w:rsidR="00CD4DFE" w:rsidRPr="000362BA" w:rsidTr="00AE66A6">
        <w:tc>
          <w:tcPr>
            <w:tcW w:w="1271" w:type="dxa"/>
            <w:vMerge/>
          </w:tcPr>
          <w:p w:rsidR="00CD4DFE" w:rsidRPr="002A4579" w:rsidRDefault="00CD4DFE" w:rsidP="00AE6C65">
            <w:pPr>
              <w:jc w:val="center"/>
              <w:rPr>
                <w:rFonts w:ascii="Times New Roman" w:eastAsia="Times New Roman" w:hAnsi="Times New Roman" w:cs="Times New Roman"/>
                <w:b/>
                <w:lang w:eastAsia="ru-RU"/>
              </w:rPr>
            </w:pPr>
          </w:p>
        </w:tc>
        <w:tc>
          <w:tcPr>
            <w:tcW w:w="6634" w:type="dxa"/>
            <w:gridSpan w:val="9"/>
          </w:tcPr>
          <w:p w:rsidR="00CD4DFE" w:rsidRPr="002A4579" w:rsidRDefault="00CD4DFE" w:rsidP="007737CA">
            <w:pPr>
              <w:jc w:val="both"/>
              <w:rPr>
                <w:rFonts w:ascii="Times New Roman" w:hAnsi="Times New Roman" w:cs="Times New Roman"/>
                <w:b/>
                <w:lang w:val="kk-KZ"/>
              </w:rPr>
            </w:pPr>
            <w:r w:rsidRPr="002A4579">
              <w:rPr>
                <w:rFonts w:ascii="Times New Roman" w:hAnsi="Times New Roman" w:cs="Times New Roman"/>
                <w:b/>
              </w:rPr>
              <w:t xml:space="preserve">11 </w:t>
            </w:r>
            <w:r w:rsidR="006F682F">
              <w:rPr>
                <w:rFonts w:ascii="Times New Roman" w:hAnsi="Times New Roman" w:cs="Times New Roman"/>
                <w:b/>
                <w:lang w:val="kk-KZ"/>
              </w:rPr>
              <w:t>семинар</w:t>
            </w:r>
            <w:r w:rsidR="006F682F" w:rsidRPr="00F92833">
              <w:rPr>
                <w:rFonts w:ascii="Times New Roman" w:hAnsi="Times New Roman" w:cs="Times New Roman"/>
                <w:b/>
                <w:lang w:val="kk-KZ"/>
              </w:rPr>
              <w:t xml:space="preserve"> </w:t>
            </w:r>
            <w:proofErr w:type="spellStart"/>
            <w:r w:rsidR="006F682F">
              <w:rPr>
                <w:rFonts w:ascii="Times New Roman" w:hAnsi="Times New Roman" w:cs="Times New Roman"/>
                <w:b/>
              </w:rPr>
              <w:t>сабағы</w:t>
            </w:r>
            <w:proofErr w:type="spellEnd"/>
            <w:r w:rsidRPr="002A4579">
              <w:rPr>
                <w:rFonts w:ascii="Times New Roman" w:hAnsi="Times New Roman" w:cs="Times New Roman"/>
                <w:b/>
              </w:rPr>
              <w:t>.</w:t>
            </w:r>
            <w:r w:rsidRPr="002A4579">
              <w:rPr>
                <w:rFonts w:ascii="Times New Roman" w:hAnsi="Times New Roman" w:cs="Times New Roman"/>
                <w:b/>
                <w:lang w:val="kk-KZ"/>
              </w:rPr>
              <w:t xml:space="preserve"> </w:t>
            </w:r>
            <w:r w:rsidRPr="002A4579">
              <w:rPr>
                <w:rFonts w:ascii="Times New Roman" w:hAnsi="Times New Roman" w:cs="Times New Roman"/>
                <w:lang w:val="kk-KZ"/>
              </w:rPr>
              <w:t>Табиғи және техногендік сипаттағы төтенше жағдайлар салдарынан келтірілген залалды өтеу</w:t>
            </w:r>
          </w:p>
        </w:tc>
        <w:tc>
          <w:tcPr>
            <w:tcW w:w="992" w:type="dxa"/>
          </w:tcPr>
          <w:p w:rsidR="00CD4DFE" w:rsidRPr="002A4579" w:rsidRDefault="00CD4DFE" w:rsidP="00AE6C65">
            <w:pPr>
              <w:jc w:val="center"/>
              <w:rPr>
                <w:rFonts w:ascii="Times New Roman" w:eastAsia="Times New Roman" w:hAnsi="Times New Roman" w:cs="Times New Roman"/>
                <w:b/>
                <w:lang w:val="kk-KZ" w:eastAsia="ru-RU"/>
              </w:rPr>
            </w:pPr>
            <w:r w:rsidRPr="002A4579">
              <w:rPr>
                <w:rFonts w:ascii="Times New Roman" w:eastAsia="Times New Roman" w:hAnsi="Times New Roman" w:cs="Times New Roman"/>
                <w:b/>
                <w:lang w:val="kk-KZ" w:eastAsia="ru-RU"/>
              </w:rPr>
              <w:t>1</w:t>
            </w:r>
          </w:p>
        </w:tc>
        <w:tc>
          <w:tcPr>
            <w:tcW w:w="957" w:type="dxa"/>
            <w:gridSpan w:val="3"/>
          </w:tcPr>
          <w:p w:rsidR="00CD4DFE" w:rsidRPr="002A4579" w:rsidRDefault="00CD4DFE" w:rsidP="00AE6C65">
            <w:pPr>
              <w:pStyle w:val="a6"/>
              <w:tabs>
                <w:tab w:val="left" w:pos="426"/>
              </w:tabs>
              <w:autoSpaceDE w:val="0"/>
              <w:autoSpaceDN w:val="0"/>
              <w:adjustRightInd w:val="0"/>
              <w:ind w:left="0"/>
              <w:contextualSpacing w:val="0"/>
              <w:jc w:val="both"/>
              <w:rPr>
                <w:rFonts w:ascii="Times New Roman" w:hAnsi="Times New Roman" w:cs="Times New Roman"/>
                <w:b/>
                <w:lang w:val="kk-KZ"/>
              </w:rPr>
            </w:pPr>
            <w:r w:rsidRPr="002A4579">
              <w:rPr>
                <w:rFonts w:ascii="Times New Roman" w:hAnsi="Times New Roman" w:cs="Times New Roman"/>
                <w:b/>
                <w:lang w:val="kk-KZ"/>
              </w:rPr>
              <w:t>6</w:t>
            </w:r>
          </w:p>
        </w:tc>
      </w:tr>
      <w:tr w:rsidR="00CD4DFE" w:rsidRPr="000362BA" w:rsidTr="00AE66A6">
        <w:tc>
          <w:tcPr>
            <w:tcW w:w="1271" w:type="dxa"/>
            <w:vMerge/>
          </w:tcPr>
          <w:p w:rsidR="00CD4DFE" w:rsidRPr="002A4579" w:rsidRDefault="00CD4DFE" w:rsidP="00AE6C65">
            <w:pPr>
              <w:jc w:val="center"/>
              <w:rPr>
                <w:rFonts w:ascii="Times New Roman" w:eastAsia="Times New Roman" w:hAnsi="Times New Roman" w:cs="Times New Roman"/>
                <w:b/>
                <w:lang w:val="kk-KZ" w:eastAsia="ru-RU"/>
              </w:rPr>
            </w:pPr>
          </w:p>
        </w:tc>
        <w:tc>
          <w:tcPr>
            <w:tcW w:w="6634" w:type="dxa"/>
            <w:gridSpan w:val="9"/>
          </w:tcPr>
          <w:p w:rsidR="00CD4DFE" w:rsidRPr="002A4579" w:rsidRDefault="00CD4DFE" w:rsidP="00E60363">
            <w:pPr>
              <w:jc w:val="both"/>
              <w:rPr>
                <w:rFonts w:ascii="Times New Roman" w:hAnsi="Times New Roman" w:cs="Times New Roman"/>
                <w:b/>
                <w:lang w:val="kk-KZ"/>
              </w:rPr>
            </w:pPr>
            <w:r w:rsidRPr="002A4579">
              <w:rPr>
                <w:rFonts w:ascii="Times New Roman" w:hAnsi="Times New Roman" w:cs="Times New Roman"/>
                <w:b/>
                <w:lang w:val="kk-KZ"/>
              </w:rPr>
              <w:t xml:space="preserve">11 СОӨЖ. </w:t>
            </w:r>
            <w:r w:rsidRPr="002A4579">
              <w:rPr>
                <w:rFonts w:ascii="Times New Roman" w:hAnsi="Times New Roman" w:cs="Times New Roman"/>
                <w:lang w:val="kk-KZ"/>
              </w:rPr>
              <w:t>Табиғи және техногендік сипаттағы төтенше жағдайлар саласындағы халықаралық ынтымақтастық пен халықаралық шарттар</w:t>
            </w:r>
          </w:p>
        </w:tc>
        <w:tc>
          <w:tcPr>
            <w:tcW w:w="992" w:type="dxa"/>
          </w:tcPr>
          <w:p w:rsidR="00CD4DFE" w:rsidRPr="002A4579" w:rsidRDefault="00CD4DFE" w:rsidP="00AE6C65">
            <w:pPr>
              <w:jc w:val="center"/>
              <w:rPr>
                <w:rFonts w:ascii="Times New Roman" w:eastAsia="Times New Roman" w:hAnsi="Times New Roman" w:cs="Times New Roman"/>
                <w:b/>
                <w:lang w:val="kk-KZ" w:eastAsia="ru-RU"/>
              </w:rPr>
            </w:pPr>
          </w:p>
        </w:tc>
        <w:tc>
          <w:tcPr>
            <w:tcW w:w="957" w:type="dxa"/>
            <w:gridSpan w:val="3"/>
          </w:tcPr>
          <w:p w:rsidR="00CD4DFE" w:rsidRPr="002A4579" w:rsidRDefault="00CD4DFE" w:rsidP="00AE6C65">
            <w:pPr>
              <w:pStyle w:val="a6"/>
              <w:tabs>
                <w:tab w:val="left" w:pos="426"/>
              </w:tabs>
              <w:autoSpaceDE w:val="0"/>
              <w:autoSpaceDN w:val="0"/>
              <w:adjustRightInd w:val="0"/>
              <w:ind w:left="0"/>
              <w:contextualSpacing w:val="0"/>
              <w:jc w:val="both"/>
              <w:rPr>
                <w:rFonts w:ascii="Times New Roman" w:hAnsi="Times New Roman" w:cs="Times New Roman"/>
                <w:b/>
                <w:lang w:val="kk-KZ"/>
              </w:rPr>
            </w:pPr>
            <w:r w:rsidRPr="002A4579">
              <w:rPr>
                <w:rFonts w:ascii="Times New Roman" w:hAnsi="Times New Roman" w:cs="Times New Roman"/>
                <w:b/>
                <w:lang w:val="kk-KZ"/>
              </w:rPr>
              <w:t>12</w:t>
            </w:r>
          </w:p>
        </w:tc>
      </w:tr>
      <w:tr w:rsidR="00CD4DFE" w:rsidRPr="007D2AF8" w:rsidTr="00AE66A6">
        <w:tc>
          <w:tcPr>
            <w:tcW w:w="1271" w:type="dxa"/>
            <w:vMerge w:val="restart"/>
          </w:tcPr>
          <w:p w:rsidR="00CD4DFE" w:rsidRPr="00BE37E2" w:rsidRDefault="00CD4DFE" w:rsidP="00AE6C65">
            <w:pPr>
              <w:jc w:val="center"/>
              <w:rPr>
                <w:rFonts w:ascii="Times New Roman" w:eastAsia="Times New Roman" w:hAnsi="Times New Roman" w:cs="Times New Roman"/>
                <w:b/>
                <w:lang w:val="kk-KZ" w:eastAsia="ru-RU"/>
              </w:rPr>
            </w:pPr>
            <w:r w:rsidRPr="00BE37E2">
              <w:rPr>
                <w:rFonts w:ascii="Times New Roman" w:eastAsia="Times New Roman" w:hAnsi="Times New Roman" w:cs="Times New Roman"/>
                <w:b/>
                <w:lang w:val="kk-KZ" w:eastAsia="ru-RU"/>
              </w:rPr>
              <w:t>12</w:t>
            </w:r>
          </w:p>
        </w:tc>
        <w:tc>
          <w:tcPr>
            <w:tcW w:w="6634" w:type="dxa"/>
            <w:gridSpan w:val="9"/>
          </w:tcPr>
          <w:p w:rsidR="00CD4DFE" w:rsidRPr="00BE37E2" w:rsidRDefault="00CD4DFE" w:rsidP="003E6A59">
            <w:pPr>
              <w:rPr>
                <w:rFonts w:ascii="Times New Roman" w:hAnsi="Times New Roman" w:cs="Times New Roman"/>
                <w:b/>
                <w:lang w:val="kk-KZ"/>
              </w:rPr>
            </w:pPr>
            <w:r w:rsidRPr="00BE37E2">
              <w:rPr>
                <w:rFonts w:ascii="Times New Roman" w:hAnsi="Times New Roman" w:cs="Times New Roman"/>
                <w:b/>
                <w:lang w:val="kk-KZ"/>
              </w:rPr>
              <w:t xml:space="preserve">12 дәріс.  </w:t>
            </w:r>
            <w:r w:rsidRPr="00BE37E2">
              <w:rPr>
                <w:rFonts w:ascii="Times New Roman" w:eastAsia="Times New Roman" w:hAnsi="Times New Roman" w:cs="Times New Roman"/>
                <w:lang w:val="kk-KZ" w:eastAsia="ko-KR"/>
              </w:rPr>
              <w:t xml:space="preserve">Радиоактивті, химиялық, биологиялық және ядролық шабуылға ұлттық және халықаралық  деңгейде дайын болу шарттары </w:t>
            </w:r>
          </w:p>
        </w:tc>
        <w:tc>
          <w:tcPr>
            <w:tcW w:w="992" w:type="dxa"/>
          </w:tcPr>
          <w:p w:rsidR="00CD4DFE" w:rsidRPr="00BE37E2" w:rsidRDefault="00CD4DFE" w:rsidP="00AE6C65">
            <w:pPr>
              <w:jc w:val="center"/>
              <w:rPr>
                <w:rFonts w:ascii="Times New Roman" w:eastAsia="Times New Roman" w:hAnsi="Times New Roman" w:cs="Times New Roman"/>
                <w:b/>
                <w:lang w:val="kk-KZ" w:eastAsia="ru-RU"/>
              </w:rPr>
            </w:pPr>
            <w:r w:rsidRPr="00BE37E2">
              <w:rPr>
                <w:rFonts w:ascii="Times New Roman" w:eastAsia="Times New Roman" w:hAnsi="Times New Roman" w:cs="Times New Roman"/>
                <w:b/>
                <w:lang w:val="kk-KZ" w:eastAsia="ru-RU"/>
              </w:rPr>
              <w:t>2</w:t>
            </w:r>
          </w:p>
        </w:tc>
        <w:tc>
          <w:tcPr>
            <w:tcW w:w="957" w:type="dxa"/>
            <w:gridSpan w:val="3"/>
          </w:tcPr>
          <w:p w:rsidR="00CD4DFE" w:rsidRPr="00BE37E2" w:rsidRDefault="00CD4DFE" w:rsidP="00AE6C65">
            <w:pPr>
              <w:pStyle w:val="a6"/>
              <w:tabs>
                <w:tab w:val="left" w:pos="426"/>
              </w:tabs>
              <w:autoSpaceDE w:val="0"/>
              <w:autoSpaceDN w:val="0"/>
              <w:adjustRightInd w:val="0"/>
              <w:ind w:left="0"/>
              <w:contextualSpacing w:val="0"/>
              <w:jc w:val="both"/>
              <w:rPr>
                <w:rFonts w:ascii="Times New Roman" w:hAnsi="Times New Roman" w:cs="Times New Roman"/>
                <w:b/>
                <w:lang w:val="kk-KZ"/>
              </w:rPr>
            </w:pPr>
          </w:p>
        </w:tc>
      </w:tr>
      <w:tr w:rsidR="00CD4DFE" w:rsidRPr="007D2AF8" w:rsidTr="00AE66A6">
        <w:tc>
          <w:tcPr>
            <w:tcW w:w="1271" w:type="dxa"/>
            <w:vMerge/>
          </w:tcPr>
          <w:p w:rsidR="00CD4DFE" w:rsidRPr="00BE37E2" w:rsidRDefault="00CD4DFE" w:rsidP="00AE6C65">
            <w:pPr>
              <w:jc w:val="center"/>
              <w:rPr>
                <w:rFonts w:ascii="Times New Roman" w:eastAsia="Times New Roman" w:hAnsi="Times New Roman" w:cs="Times New Roman"/>
                <w:b/>
                <w:lang w:val="kk-KZ" w:eastAsia="ru-RU"/>
              </w:rPr>
            </w:pPr>
          </w:p>
        </w:tc>
        <w:tc>
          <w:tcPr>
            <w:tcW w:w="6634" w:type="dxa"/>
            <w:gridSpan w:val="9"/>
          </w:tcPr>
          <w:p w:rsidR="00CD4DFE" w:rsidRPr="00BE37E2" w:rsidRDefault="00CD4DFE" w:rsidP="007737CA">
            <w:pPr>
              <w:jc w:val="both"/>
              <w:rPr>
                <w:rFonts w:ascii="Times New Roman" w:hAnsi="Times New Roman" w:cs="Times New Roman"/>
                <w:b/>
                <w:lang w:val="kk-KZ"/>
              </w:rPr>
            </w:pPr>
            <w:r w:rsidRPr="00BE37E2">
              <w:rPr>
                <w:rFonts w:ascii="Times New Roman" w:hAnsi="Times New Roman" w:cs="Times New Roman"/>
                <w:b/>
                <w:lang w:val="kk-KZ"/>
              </w:rPr>
              <w:t xml:space="preserve">12 </w:t>
            </w:r>
            <w:r w:rsidR="006F682F">
              <w:rPr>
                <w:rFonts w:ascii="Times New Roman" w:hAnsi="Times New Roman" w:cs="Times New Roman"/>
                <w:b/>
                <w:lang w:val="kk-KZ"/>
              </w:rPr>
              <w:t>семинар</w:t>
            </w:r>
            <w:r w:rsidR="006F682F" w:rsidRPr="00F92833">
              <w:rPr>
                <w:rFonts w:ascii="Times New Roman" w:hAnsi="Times New Roman" w:cs="Times New Roman"/>
                <w:b/>
                <w:lang w:val="kk-KZ"/>
              </w:rPr>
              <w:t xml:space="preserve"> </w:t>
            </w:r>
            <w:proofErr w:type="spellStart"/>
            <w:r w:rsidR="006F682F">
              <w:rPr>
                <w:rFonts w:ascii="Times New Roman" w:hAnsi="Times New Roman" w:cs="Times New Roman"/>
                <w:b/>
              </w:rPr>
              <w:t>сабағы</w:t>
            </w:r>
            <w:proofErr w:type="spellEnd"/>
            <w:r w:rsidRPr="00BE37E2">
              <w:rPr>
                <w:rFonts w:ascii="Times New Roman" w:hAnsi="Times New Roman" w:cs="Times New Roman"/>
                <w:b/>
                <w:lang w:val="kk-KZ"/>
              </w:rPr>
              <w:t xml:space="preserve">. </w:t>
            </w:r>
            <w:r w:rsidRPr="00BE37E2">
              <w:rPr>
                <w:rFonts w:ascii="Times New Roman" w:eastAsia="Times New Roman" w:hAnsi="Times New Roman" w:cs="Times New Roman"/>
                <w:lang w:val="kk-KZ" w:eastAsia="ko-KR"/>
              </w:rPr>
              <w:t>Радиоактивті, химиялық, биологиялық және ядролық шабуылды анықтау әдістері</w:t>
            </w:r>
          </w:p>
        </w:tc>
        <w:tc>
          <w:tcPr>
            <w:tcW w:w="992" w:type="dxa"/>
          </w:tcPr>
          <w:p w:rsidR="00CD4DFE" w:rsidRPr="00BE37E2" w:rsidRDefault="00CD4DFE" w:rsidP="00AE6C65">
            <w:pPr>
              <w:jc w:val="center"/>
              <w:rPr>
                <w:rFonts w:ascii="Times New Roman" w:eastAsia="Times New Roman" w:hAnsi="Times New Roman" w:cs="Times New Roman"/>
                <w:b/>
                <w:lang w:val="kk-KZ" w:eastAsia="ru-RU"/>
              </w:rPr>
            </w:pPr>
            <w:r w:rsidRPr="00BE37E2">
              <w:rPr>
                <w:rFonts w:ascii="Times New Roman" w:eastAsia="Times New Roman" w:hAnsi="Times New Roman" w:cs="Times New Roman"/>
                <w:b/>
                <w:lang w:val="kk-KZ" w:eastAsia="ru-RU"/>
              </w:rPr>
              <w:t>1</w:t>
            </w:r>
          </w:p>
        </w:tc>
        <w:tc>
          <w:tcPr>
            <w:tcW w:w="957" w:type="dxa"/>
            <w:gridSpan w:val="3"/>
          </w:tcPr>
          <w:p w:rsidR="00CD4DFE" w:rsidRPr="00BE37E2" w:rsidRDefault="00CD4DFE" w:rsidP="00AE6C65">
            <w:pPr>
              <w:pStyle w:val="a6"/>
              <w:tabs>
                <w:tab w:val="left" w:pos="426"/>
              </w:tabs>
              <w:autoSpaceDE w:val="0"/>
              <w:autoSpaceDN w:val="0"/>
              <w:adjustRightInd w:val="0"/>
              <w:ind w:left="0"/>
              <w:contextualSpacing w:val="0"/>
              <w:jc w:val="both"/>
              <w:rPr>
                <w:rFonts w:ascii="Times New Roman" w:hAnsi="Times New Roman" w:cs="Times New Roman"/>
                <w:b/>
                <w:lang w:val="kk-KZ"/>
              </w:rPr>
            </w:pPr>
            <w:r w:rsidRPr="00BE37E2">
              <w:rPr>
                <w:rFonts w:ascii="Times New Roman" w:hAnsi="Times New Roman" w:cs="Times New Roman"/>
                <w:b/>
                <w:lang w:val="kk-KZ"/>
              </w:rPr>
              <w:t>6</w:t>
            </w:r>
          </w:p>
        </w:tc>
      </w:tr>
      <w:tr w:rsidR="00CD4DFE" w:rsidRPr="000362BA" w:rsidTr="00AE66A6">
        <w:tc>
          <w:tcPr>
            <w:tcW w:w="1271" w:type="dxa"/>
            <w:vMerge w:val="restart"/>
          </w:tcPr>
          <w:p w:rsidR="00CD4DFE" w:rsidRPr="00BE37E2" w:rsidRDefault="00CD4DFE" w:rsidP="00AE6C65">
            <w:pPr>
              <w:jc w:val="center"/>
              <w:rPr>
                <w:rFonts w:ascii="Times New Roman" w:eastAsia="Times New Roman" w:hAnsi="Times New Roman" w:cs="Times New Roman"/>
                <w:b/>
                <w:lang w:val="kk-KZ" w:eastAsia="ru-RU"/>
              </w:rPr>
            </w:pPr>
            <w:r w:rsidRPr="00BE37E2">
              <w:rPr>
                <w:rFonts w:ascii="Times New Roman" w:eastAsia="Times New Roman" w:hAnsi="Times New Roman" w:cs="Times New Roman"/>
                <w:b/>
                <w:lang w:val="kk-KZ" w:eastAsia="ru-RU"/>
              </w:rPr>
              <w:t>13</w:t>
            </w:r>
          </w:p>
        </w:tc>
        <w:tc>
          <w:tcPr>
            <w:tcW w:w="6634" w:type="dxa"/>
            <w:gridSpan w:val="9"/>
          </w:tcPr>
          <w:p w:rsidR="00CD4DFE" w:rsidRPr="00BE37E2" w:rsidRDefault="00CD4DFE" w:rsidP="00295FAB">
            <w:pPr>
              <w:jc w:val="both"/>
              <w:rPr>
                <w:rFonts w:ascii="Times New Roman" w:hAnsi="Times New Roman" w:cs="Times New Roman"/>
                <w:b/>
                <w:lang w:val="kk-KZ"/>
              </w:rPr>
            </w:pPr>
            <w:r w:rsidRPr="00BE37E2">
              <w:rPr>
                <w:rFonts w:ascii="Times New Roman" w:hAnsi="Times New Roman" w:cs="Times New Roman"/>
                <w:b/>
                <w:lang w:val="kk-KZ"/>
              </w:rPr>
              <w:t xml:space="preserve">13 дәріс.  </w:t>
            </w:r>
            <w:r w:rsidRPr="00BE37E2">
              <w:rPr>
                <w:rFonts w:ascii="Times New Roman" w:eastAsia="Times New Roman" w:hAnsi="Times New Roman" w:cs="Times New Roman"/>
                <w:lang w:val="kk-KZ" w:eastAsia="ko-KR"/>
              </w:rPr>
              <w:t xml:space="preserve">Төтенше жағдай қызметкерлерін қорғау және зардап шегушілердің қауіпсіздігі </w:t>
            </w:r>
          </w:p>
        </w:tc>
        <w:tc>
          <w:tcPr>
            <w:tcW w:w="992" w:type="dxa"/>
          </w:tcPr>
          <w:p w:rsidR="00CD4DFE" w:rsidRPr="00BE37E2" w:rsidRDefault="00CD4DFE" w:rsidP="00AE6C65">
            <w:pPr>
              <w:jc w:val="center"/>
              <w:rPr>
                <w:rFonts w:ascii="Times New Roman" w:eastAsia="Times New Roman" w:hAnsi="Times New Roman" w:cs="Times New Roman"/>
                <w:b/>
                <w:lang w:val="kk-KZ" w:eastAsia="ru-RU"/>
              </w:rPr>
            </w:pPr>
            <w:r w:rsidRPr="00BE37E2">
              <w:rPr>
                <w:rFonts w:ascii="Times New Roman" w:eastAsia="Times New Roman" w:hAnsi="Times New Roman" w:cs="Times New Roman"/>
                <w:b/>
                <w:lang w:val="kk-KZ" w:eastAsia="ru-RU"/>
              </w:rPr>
              <w:t>2</w:t>
            </w:r>
          </w:p>
        </w:tc>
        <w:tc>
          <w:tcPr>
            <w:tcW w:w="957" w:type="dxa"/>
            <w:gridSpan w:val="3"/>
          </w:tcPr>
          <w:p w:rsidR="00CD4DFE" w:rsidRPr="00BE37E2" w:rsidRDefault="00CD4DFE" w:rsidP="00AE6C65">
            <w:pPr>
              <w:pStyle w:val="a6"/>
              <w:tabs>
                <w:tab w:val="left" w:pos="426"/>
              </w:tabs>
              <w:autoSpaceDE w:val="0"/>
              <w:autoSpaceDN w:val="0"/>
              <w:adjustRightInd w:val="0"/>
              <w:ind w:left="0"/>
              <w:contextualSpacing w:val="0"/>
              <w:jc w:val="both"/>
              <w:rPr>
                <w:rFonts w:ascii="Times New Roman" w:hAnsi="Times New Roman" w:cs="Times New Roman"/>
                <w:b/>
                <w:lang w:val="kk-KZ"/>
              </w:rPr>
            </w:pPr>
          </w:p>
        </w:tc>
      </w:tr>
      <w:tr w:rsidR="00CD4DFE" w:rsidRPr="000362BA" w:rsidTr="00AE66A6">
        <w:tc>
          <w:tcPr>
            <w:tcW w:w="1271" w:type="dxa"/>
            <w:vMerge/>
          </w:tcPr>
          <w:p w:rsidR="00CD4DFE" w:rsidRPr="00BE37E2" w:rsidRDefault="00CD4DFE" w:rsidP="00AE6C65">
            <w:pPr>
              <w:jc w:val="center"/>
              <w:rPr>
                <w:rFonts w:ascii="Times New Roman" w:eastAsia="Times New Roman" w:hAnsi="Times New Roman" w:cs="Times New Roman"/>
                <w:b/>
                <w:lang w:val="kk-KZ" w:eastAsia="ru-RU"/>
              </w:rPr>
            </w:pPr>
          </w:p>
        </w:tc>
        <w:tc>
          <w:tcPr>
            <w:tcW w:w="6634" w:type="dxa"/>
            <w:gridSpan w:val="9"/>
          </w:tcPr>
          <w:p w:rsidR="00CD4DFE" w:rsidRPr="00BE37E2" w:rsidRDefault="00CD4DFE" w:rsidP="00295FAB">
            <w:pPr>
              <w:jc w:val="both"/>
              <w:rPr>
                <w:rFonts w:ascii="Times New Roman" w:hAnsi="Times New Roman" w:cs="Times New Roman"/>
                <w:b/>
                <w:lang w:val="kk-KZ"/>
              </w:rPr>
            </w:pPr>
            <w:r w:rsidRPr="00BE37E2">
              <w:rPr>
                <w:rFonts w:ascii="Times New Roman" w:hAnsi="Times New Roman" w:cs="Times New Roman"/>
                <w:b/>
                <w:lang w:val="kk-KZ"/>
              </w:rPr>
              <w:t xml:space="preserve">13 </w:t>
            </w:r>
            <w:r w:rsidR="006F682F">
              <w:rPr>
                <w:rFonts w:ascii="Times New Roman" w:hAnsi="Times New Roman" w:cs="Times New Roman"/>
                <w:b/>
                <w:lang w:val="kk-KZ"/>
              </w:rPr>
              <w:t>семинар</w:t>
            </w:r>
            <w:r w:rsidR="006F682F" w:rsidRPr="00F92833">
              <w:rPr>
                <w:rFonts w:ascii="Times New Roman" w:hAnsi="Times New Roman" w:cs="Times New Roman"/>
                <w:b/>
                <w:lang w:val="kk-KZ"/>
              </w:rPr>
              <w:t xml:space="preserve"> </w:t>
            </w:r>
            <w:proofErr w:type="spellStart"/>
            <w:r w:rsidR="006F682F">
              <w:rPr>
                <w:rFonts w:ascii="Times New Roman" w:hAnsi="Times New Roman" w:cs="Times New Roman"/>
                <w:b/>
              </w:rPr>
              <w:t>сабағы</w:t>
            </w:r>
            <w:proofErr w:type="spellEnd"/>
            <w:r w:rsidRPr="00BE37E2">
              <w:rPr>
                <w:rFonts w:ascii="Times New Roman" w:hAnsi="Times New Roman" w:cs="Times New Roman"/>
                <w:b/>
                <w:lang w:val="kk-KZ"/>
              </w:rPr>
              <w:t xml:space="preserve">. </w:t>
            </w:r>
            <w:r w:rsidRPr="00BE37E2">
              <w:rPr>
                <w:rFonts w:ascii="Times New Roman" w:eastAsia="Times New Roman" w:hAnsi="Times New Roman" w:cs="Times New Roman"/>
                <w:lang w:val="kk-KZ" w:eastAsia="ko-KR"/>
              </w:rPr>
              <w:t>Радиоактивті, химиялық, биологиялық және ядролық шабуыл кезіндегі санитарлық залалсыздандыру нұсқалары</w:t>
            </w:r>
          </w:p>
        </w:tc>
        <w:tc>
          <w:tcPr>
            <w:tcW w:w="992" w:type="dxa"/>
          </w:tcPr>
          <w:p w:rsidR="00CD4DFE" w:rsidRPr="00BE37E2" w:rsidRDefault="00CD4DFE" w:rsidP="00AE6C65">
            <w:pPr>
              <w:jc w:val="center"/>
              <w:rPr>
                <w:rFonts w:ascii="Times New Roman" w:eastAsia="Times New Roman" w:hAnsi="Times New Roman" w:cs="Times New Roman"/>
                <w:b/>
                <w:lang w:val="kk-KZ" w:eastAsia="ru-RU"/>
              </w:rPr>
            </w:pPr>
            <w:r w:rsidRPr="00BE37E2">
              <w:rPr>
                <w:rFonts w:ascii="Times New Roman" w:eastAsia="Times New Roman" w:hAnsi="Times New Roman" w:cs="Times New Roman"/>
                <w:b/>
                <w:lang w:val="kk-KZ" w:eastAsia="ru-RU"/>
              </w:rPr>
              <w:t>1</w:t>
            </w:r>
          </w:p>
        </w:tc>
        <w:tc>
          <w:tcPr>
            <w:tcW w:w="957" w:type="dxa"/>
            <w:gridSpan w:val="3"/>
          </w:tcPr>
          <w:p w:rsidR="00CD4DFE" w:rsidRPr="00BE37E2" w:rsidRDefault="00CD4DFE" w:rsidP="00AE6C65">
            <w:pPr>
              <w:pStyle w:val="a6"/>
              <w:tabs>
                <w:tab w:val="left" w:pos="426"/>
              </w:tabs>
              <w:autoSpaceDE w:val="0"/>
              <w:autoSpaceDN w:val="0"/>
              <w:adjustRightInd w:val="0"/>
              <w:ind w:left="0"/>
              <w:contextualSpacing w:val="0"/>
              <w:jc w:val="both"/>
              <w:rPr>
                <w:rFonts w:ascii="Times New Roman" w:hAnsi="Times New Roman" w:cs="Times New Roman"/>
                <w:b/>
                <w:lang w:val="kk-KZ"/>
              </w:rPr>
            </w:pPr>
            <w:r w:rsidRPr="00BE37E2">
              <w:rPr>
                <w:rFonts w:ascii="Times New Roman" w:hAnsi="Times New Roman" w:cs="Times New Roman"/>
                <w:b/>
                <w:lang w:val="kk-KZ"/>
              </w:rPr>
              <w:t>6</w:t>
            </w:r>
          </w:p>
        </w:tc>
      </w:tr>
      <w:tr w:rsidR="00CD4DFE" w:rsidRPr="000362BA" w:rsidTr="00AE66A6">
        <w:tc>
          <w:tcPr>
            <w:tcW w:w="1271" w:type="dxa"/>
            <w:vMerge/>
          </w:tcPr>
          <w:p w:rsidR="00CD4DFE" w:rsidRPr="000362BA" w:rsidRDefault="00CD4DFE" w:rsidP="00AE6C65">
            <w:pPr>
              <w:jc w:val="center"/>
              <w:rPr>
                <w:rFonts w:ascii="Times New Roman" w:eastAsia="Times New Roman" w:hAnsi="Times New Roman" w:cs="Times New Roman"/>
                <w:b/>
                <w:color w:val="FF0000"/>
                <w:lang w:val="kk-KZ" w:eastAsia="ru-RU"/>
              </w:rPr>
            </w:pPr>
          </w:p>
        </w:tc>
        <w:tc>
          <w:tcPr>
            <w:tcW w:w="6634" w:type="dxa"/>
            <w:gridSpan w:val="9"/>
          </w:tcPr>
          <w:p w:rsidR="00CD4DFE" w:rsidRPr="000B5CB0" w:rsidRDefault="00CD4DFE" w:rsidP="00F30BE1">
            <w:pPr>
              <w:jc w:val="both"/>
              <w:rPr>
                <w:rFonts w:ascii="Times New Roman" w:hAnsi="Times New Roman" w:cs="Times New Roman"/>
                <w:b/>
                <w:lang w:val="kk-KZ"/>
              </w:rPr>
            </w:pPr>
            <w:r w:rsidRPr="000B5CB0">
              <w:rPr>
                <w:rFonts w:ascii="Times New Roman" w:hAnsi="Times New Roman" w:cs="Times New Roman"/>
                <w:b/>
                <w:lang w:val="kk-KZ"/>
              </w:rPr>
              <w:t xml:space="preserve">13 СОӨЖ. </w:t>
            </w:r>
            <w:r w:rsidRPr="000B5CB0">
              <w:rPr>
                <w:rFonts w:ascii="Times New Roman" w:eastAsia="Times New Roman" w:hAnsi="Times New Roman" w:cs="Times New Roman"/>
                <w:lang w:val="kk-KZ" w:eastAsia="ko-KR"/>
              </w:rPr>
              <w:t>Радиоактивті, химиялық, биологиялық және ядролық шабуыл кезіндегі медициналық және психологиялық шешімдер</w:t>
            </w:r>
          </w:p>
        </w:tc>
        <w:tc>
          <w:tcPr>
            <w:tcW w:w="992" w:type="dxa"/>
          </w:tcPr>
          <w:p w:rsidR="00CD4DFE" w:rsidRPr="000B5CB0" w:rsidRDefault="00CD4DFE" w:rsidP="00AE6C65">
            <w:pPr>
              <w:jc w:val="center"/>
              <w:rPr>
                <w:rFonts w:ascii="Times New Roman" w:eastAsia="Times New Roman" w:hAnsi="Times New Roman" w:cs="Times New Roman"/>
                <w:b/>
                <w:lang w:val="kk-KZ" w:eastAsia="ru-RU"/>
              </w:rPr>
            </w:pPr>
          </w:p>
        </w:tc>
        <w:tc>
          <w:tcPr>
            <w:tcW w:w="957" w:type="dxa"/>
            <w:gridSpan w:val="3"/>
          </w:tcPr>
          <w:p w:rsidR="00CD4DFE" w:rsidRPr="000B5CB0" w:rsidRDefault="00CD4DFE" w:rsidP="00AE6C65">
            <w:pPr>
              <w:pStyle w:val="a6"/>
              <w:tabs>
                <w:tab w:val="left" w:pos="426"/>
              </w:tabs>
              <w:autoSpaceDE w:val="0"/>
              <w:autoSpaceDN w:val="0"/>
              <w:adjustRightInd w:val="0"/>
              <w:ind w:left="0"/>
              <w:contextualSpacing w:val="0"/>
              <w:jc w:val="both"/>
              <w:rPr>
                <w:rFonts w:ascii="Times New Roman" w:hAnsi="Times New Roman" w:cs="Times New Roman"/>
                <w:b/>
                <w:lang w:val="kk-KZ"/>
              </w:rPr>
            </w:pPr>
            <w:r w:rsidRPr="000B5CB0">
              <w:rPr>
                <w:rFonts w:ascii="Times New Roman" w:hAnsi="Times New Roman" w:cs="Times New Roman"/>
                <w:b/>
                <w:lang w:val="kk-KZ"/>
              </w:rPr>
              <w:t>12</w:t>
            </w:r>
          </w:p>
        </w:tc>
      </w:tr>
      <w:tr w:rsidR="00CD4DFE" w:rsidRPr="000362BA" w:rsidTr="006D7041">
        <w:tc>
          <w:tcPr>
            <w:tcW w:w="9854" w:type="dxa"/>
            <w:gridSpan w:val="14"/>
          </w:tcPr>
          <w:p w:rsidR="00CD4DFE" w:rsidRPr="000B5CB0" w:rsidRDefault="00CD4DFE" w:rsidP="00BE37E2">
            <w:pPr>
              <w:pStyle w:val="a6"/>
              <w:tabs>
                <w:tab w:val="left" w:pos="426"/>
              </w:tabs>
              <w:autoSpaceDE w:val="0"/>
              <w:autoSpaceDN w:val="0"/>
              <w:adjustRightInd w:val="0"/>
              <w:ind w:left="0"/>
              <w:contextualSpacing w:val="0"/>
              <w:jc w:val="center"/>
              <w:rPr>
                <w:rFonts w:ascii="Times New Roman" w:hAnsi="Times New Roman" w:cs="Times New Roman"/>
                <w:lang w:val="kk-KZ"/>
              </w:rPr>
            </w:pPr>
            <w:r w:rsidRPr="000B5CB0">
              <w:rPr>
                <w:rFonts w:ascii="Times New Roman" w:eastAsia="Times New Roman" w:hAnsi="Times New Roman" w:cs="Times New Roman"/>
                <w:b/>
                <w:lang w:val="kk-KZ" w:eastAsia="ru-RU"/>
              </w:rPr>
              <w:t>IV МОДУЛЬ</w:t>
            </w:r>
            <w:r w:rsidRPr="000B5CB0">
              <w:rPr>
                <w:rFonts w:ascii="Times New Roman" w:eastAsia="Times New Roman" w:hAnsi="Times New Roman" w:cs="Times New Roman"/>
                <w:b/>
                <w:bCs/>
                <w:lang w:val="kk-KZ" w:eastAsia="ru-RU"/>
              </w:rPr>
              <w:t xml:space="preserve"> ӘСКЕРИ-АЗАМАТТЫҚ ЫНТЫМАҚТАСТЫҚТЫҢ ШҰҒЫЛ ШАРАЛАРЫ</w:t>
            </w:r>
          </w:p>
        </w:tc>
      </w:tr>
      <w:tr w:rsidR="00CD4DFE" w:rsidRPr="000362BA" w:rsidTr="00AE66A6">
        <w:tc>
          <w:tcPr>
            <w:tcW w:w="1271" w:type="dxa"/>
            <w:vMerge w:val="restart"/>
          </w:tcPr>
          <w:p w:rsidR="00CD4DFE" w:rsidRPr="000B5CB0" w:rsidRDefault="00CD4DFE" w:rsidP="00AE6C65">
            <w:pPr>
              <w:jc w:val="center"/>
              <w:rPr>
                <w:rFonts w:ascii="Times New Roman" w:eastAsia="Times New Roman" w:hAnsi="Times New Roman" w:cs="Times New Roman"/>
                <w:b/>
                <w:lang w:val="kk-KZ" w:eastAsia="ru-RU"/>
              </w:rPr>
            </w:pPr>
            <w:r w:rsidRPr="000B5CB0">
              <w:rPr>
                <w:rFonts w:ascii="Times New Roman" w:eastAsia="Times New Roman" w:hAnsi="Times New Roman" w:cs="Times New Roman"/>
                <w:b/>
                <w:lang w:val="kk-KZ" w:eastAsia="ru-RU"/>
              </w:rPr>
              <w:t>14</w:t>
            </w:r>
          </w:p>
        </w:tc>
        <w:tc>
          <w:tcPr>
            <w:tcW w:w="6634" w:type="dxa"/>
            <w:gridSpan w:val="9"/>
          </w:tcPr>
          <w:p w:rsidR="00CD4DFE" w:rsidRPr="000B5CB0" w:rsidRDefault="00CD4DFE" w:rsidP="007737CA">
            <w:pPr>
              <w:rPr>
                <w:rFonts w:ascii="Times New Roman" w:hAnsi="Times New Roman" w:cs="Times New Roman"/>
                <w:b/>
                <w:lang w:val="kk-KZ"/>
              </w:rPr>
            </w:pPr>
            <w:r w:rsidRPr="000B5CB0">
              <w:rPr>
                <w:rFonts w:ascii="Times New Roman" w:hAnsi="Times New Roman" w:cs="Times New Roman"/>
                <w:b/>
                <w:lang w:val="kk-KZ"/>
              </w:rPr>
              <w:t xml:space="preserve">14 дәріс.  </w:t>
            </w:r>
            <w:r w:rsidRPr="000B5CB0">
              <w:rPr>
                <w:rFonts w:ascii="Times New Roman" w:eastAsia="Times New Roman" w:hAnsi="Times New Roman" w:cs="Times New Roman"/>
                <w:lang w:val="kk-KZ" w:eastAsia="ko-KR"/>
              </w:rPr>
              <w:t>Радиоактивті, химиялық, биологиялық және ядролық шабуылдан соң зерттеу-қадағалау жұмыстарына сынамалар алу жолдары</w:t>
            </w:r>
          </w:p>
        </w:tc>
        <w:tc>
          <w:tcPr>
            <w:tcW w:w="992" w:type="dxa"/>
          </w:tcPr>
          <w:p w:rsidR="00CD4DFE" w:rsidRPr="000B5CB0" w:rsidRDefault="00CD4DFE" w:rsidP="00AE6C65">
            <w:pPr>
              <w:jc w:val="center"/>
              <w:rPr>
                <w:rFonts w:ascii="Times New Roman" w:eastAsia="Times New Roman" w:hAnsi="Times New Roman" w:cs="Times New Roman"/>
                <w:b/>
                <w:lang w:val="kk-KZ" w:eastAsia="ru-RU"/>
              </w:rPr>
            </w:pPr>
            <w:r w:rsidRPr="000B5CB0">
              <w:rPr>
                <w:rFonts w:ascii="Times New Roman" w:eastAsia="Times New Roman" w:hAnsi="Times New Roman" w:cs="Times New Roman"/>
                <w:b/>
                <w:lang w:val="kk-KZ" w:eastAsia="ru-RU"/>
              </w:rPr>
              <w:t>2</w:t>
            </w:r>
          </w:p>
        </w:tc>
        <w:tc>
          <w:tcPr>
            <w:tcW w:w="957" w:type="dxa"/>
            <w:gridSpan w:val="3"/>
          </w:tcPr>
          <w:p w:rsidR="00CD4DFE" w:rsidRPr="000B5CB0" w:rsidRDefault="00CD4DFE" w:rsidP="00AE6C65">
            <w:pPr>
              <w:pStyle w:val="a6"/>
              <w:tabs>
                <w:tab w:val="left" w:pos="426"/>
              </w:tabs>
              <w:autoSpaceDE w:val="0"/>
              <w:autoSpaceDN w:val="0"/>
              <w:adjustRightInd w:val="0"/>
              <w:ind w:left="0"/>
              <w:contextualSpacing w:val="0"/>
              <w:jc w:val="both"/>
              <w:rPr>
                <w:rFonts w:ascii="Times New Roman" w:hAnsi="Times New Roman" w:cs="Times New Roman"/>
                <w:b/>
              </w:rPr>
            </w:pPr>
          </w:p>
        </w:tc>
      </w:tr>
      <w:tr w:rsidR="00CD4DFE" w:rsidRPr="000362BA" w:rsidTr="00AE66A6">
        <w:tc>
          <w:tcPr>
            <w:tcW w:w="1271" w:type="dxa"/>
            <w:vMerge/>
          </w:tcPr>
          <w:p w:rsidR="00CD4DFE" w:rsidRPr="000B5CB0" w:rsidRDefault="00CD4DFE" w:rsidP="00AE6C65">
            <w:pPr>
              <w:jc w:val="center"/>
              <w:rPr>
                <w:rFonts w:ascii="Times New Roman" w:eastAsia="Times New Roman" w:hAnsi="Times New Roman" w:cs="Times New Roman"/>
                <w:b/>
                <w:lang w:eastAsia="ru-RU"/>
              </w:rPr>
            </w:pPr>
          </w:p>
        </w:tc>
        <w:tc>
          <w:tcPr>
            <w:tcW w:w="6634" w:type="dxa"/>
            <w:gridSpan w:val="9"/>
          </w:tcPr>
          <w:p w:rsidR="00CD4DFE" w:rsidRPr="000B5CB0" w:rsidRDefault="00CD4DFE" w:rsidP="00803D41">
            <w:pPr>
              <w:jc w:val="both"/>
              <w:rPr>
                <w:rFonts w:ascii="Times New Roman" w:hAnsi="Times New Roman" w:cs="Times New Roman"/>
                <w:b/>
                <w:lang w:val="kk-KZ"/>
              </w:rPr>
            </w:pPr>
            <w:r w:rsidRPr="000B5CB0">
              <w:rPr>
                <w:rFonts w:ascii="Times New Roman" w:hAnsi="Times New Roman" w:cs="Times New Roman"/>
                <w:b/>
              </w:rPr>
              <w:t xml:space="preserve">14 </w:t>
            </w:r>
            <w:r w:rsidR="006F682F">
              <w:rPr>
                <w:rFonts w:ascii="Times New Roman" w:hAnsi="Times New Roman" w:cs="Times New Roman"/>
                <w:b/>
                <w:lang w:val="kk-KZ"/>
              </w:rPr>
              <w:t>семинар</w:t>
            </w:r>
            <w:r w:rsidR="006F682F" w:rsidRPr="00F92833">
              <w:rPr>
                <w:rFonts w:ascii="Times New Roman" w:hAnsi="Times New Roman" w:cs="Times New Roman"/>
                <w:b/>
                <w:lang w:val="kk-KZ"/>
              </w:rPr>
              <w:t xml:space="preserve"> </w:t>
            </w:r>
            <w:proofErr w:type="spellStart"/>
            <w:r w:rsidR="006F682F">
              <w:rPr>
                <w:rFonts w:ascii="Times New Roman" w:hAnsi="Times New Roman" w:cs="Times New Roman"/>
                <w:b/>
              </w:rPr>
              <w:t>сабағы</w:t>
            </w:r>
            <w:proofErr w:type="spellEnd"/>
            <w:r w:rsidRPr="000B5CB0">
              <w:rPr>
                <w:rFonts w:ascii="Times New Roman" w:hAnsi="Times New Roman" w:cs="Times New Roman"/>
                <w:b/>
              </w:rPr>
              <w:t>.</w:t>
            </w:r>
            <w:r w:rsidRPr="000B5CB0">
              <w:rPr>
                <w:rFonts w:ascii="Times New Roman" w:hAnsi="Times New Roman" w:cs="Times New Roman"/>
                <w:b/>
                <w:lang w:val="kk-KZ"/>
              </w:rPr>
              <w:t xml:space="preserve">  </w:t>
            </w:r>
            <w:r w:rsidRPr="000B5CB0">
              <w:rPr>
                <w:rFonts w:ascii="Times New Roman" w:eastAsia="Times New Roman" w:hAnsi="Times New Roman" w:cs="Times New Roman"/>
                <w:lang w:val="kk-KZ" w:eastAsia="ko-KR"/>
              </w:rPr>
              <w:t>Радиоактивті, химиялық, биологиялық және ядролық шабуылды зерттеу-қадағалау жұмыстарына қолданылатын қондырғылар</w:t>
            </w:r>
          </w:p>
        </w:tc>
        <w:tc>
          <w:tcPr>
            <w:tcW w:w="992" w:type="dxa"/>
          </w:tcPr>
          <w:p w:rsidR="00CD4DFE" w:rsidRPr="000B5CB0" w:rsidRDefault="00CD4DFE" w:rsidP="00AE6C65">
            <w:pPr>
              <w:jc w:val="center"/>
              <w:rPr>
                <w:rFonts w:ascii="Times New Roman" w:eastAsia="Times New Roman" w:hAnsi="Times New Roman" w:cs="Times New Roman"/>
                <w:b/>
                <w:lang w:val="kk-KZ" w:eastAsia="ru-RU"/>
              </w:rPr>
            </w:pPr>
            <w:r w:rsidRPr="000B5CB0">
              <w:rPr>
                <w:rFonts w:ascii="Times New Roman" w:eastAsia="Times New Roman" w:hAnsi="Times New Roman" w:cs="Times New Roman"/>
                <w:b/>
                <w:lang w:val="kk-KZ" w:eastAsia="ru-RU"/>
              </w:rPr>
              <w:t>1</w:t>
            </w:r>
          </w:p>
        </w:tc>
        <w:tc>
          <w:tcPr>
            <w:tcW w:w="957" w:type="dxa"/>
            <w:gridSpan w:val="3"/>
          </w:tcPr>
          <w:p w:rsidR="00CD4DFE" w:rsidRPr="000B5CB0" w:rsidRDefault="00CD4DFE" w:rsidP="00AE6C65">
            <w:pPr>
              <w:pStyle w:val="a6"/>
              <w:tabs>
                <w:tab w:val="left" w:pos="426"/>
              </w:tabs>
              <w:autoSpaceDE w:val="0"/>
              <w:autoSpaceDN w:val="0"/>
              <w:adjustRightInd w:val="0"/>
              <w:ind w:left="0"/>
              <w:contextualSpacing w:val="0"/>
              <w:jc w:val="both"/>
              <w:rPr>
                <w:rFonts w:ascii="Times New Roman" w:hAnsi="Times New Roman" w:cs="Times New Roman"/>
                <w:b/>
                <w:lang w:val="kk-KZ"/>
              </w:rPr>
            </w:pPr>
            <w:r w:rsidRPr="000B5CB0">
              <w:rPr>
                <w:rFonts w:ascii="Times New Roman" w:hAnsi="Times New Roman" w:cs="Times New Roman"/>
                <w:b/>
                <w:lang w:val="kk-KZ"/>
              </w:rPr>
              <w:t>6</w:t>
            </w:r>
          </w:p>
        </w:tc>
      </w:tr>
      <w:tr w:rsidR="00CD4DFE" w:rsidRPr="000362BA" w:rsidTr="00AE66A6">
        <w:tc>
          <w:tcPr>
            <w:tcW w:w="1271" w:type="dxa"/>
            <w:vMerge w:val="restart"/>
          </w:tcPr>
          <w:p w:rsidR="00CD4DFE" w:rsidRPr="000B5CB0" w:rsidRDefault="00CD4DFE" w:rsidP="00AE6C65">
            <w:pPr>
              <w:jc w:val="center"/>
              <w:rPr>
                <w:rFonts w:ascii="Times New Roman" w:eastAsia="Times New Roman" w:hAnsi="Times New Roman" w:cs="Times New Roman"/>
                <w:b/>
                <w:lang w:val="kk-KZ" w:eastAsia="ru-RU"/>
              </w:rPr>
            </w:pPr>
            <w:r w:rsidRPr="000B5CB0">
              <w:rPr>
                <w:rFonts w:ascii="Times New Roman" w:eastAsia="Times New Roman" w:hAnsi="Times New Roman" w:cs="Times New Roman"/>
                <w:b/>
                <w:lang w:val="kk-KZ" w:eastAsia="ru-RU"/>
              </w:rPr>
              <w:t>15</w:t>
            </w:r>
          </w:p>
        </w:tc>
        <w:tc>
          <w:tcPr>
            <w:tcW w:w="6634" w:type="dxa"/>
            <w:gridSpan w:val="9"/>
          </w:tcPr>
          <w:p w:rsidR="00CD4DFE" w:rsidRPr="000B5CB0" w:rsidRDefault="00CD4DFE" w:rsidP="00462C1D">
            <w:pPr>
              <w:jc w:val="both"/>
              <w:rPr>
                <w:rFonts w:ascii="Times New Roman" w:hAnsi="Times New Roman" w:cs="Times New Roman"/>
                <w:b/>
                <w:lang w:val="kk-KZ"/>
              </w:rPr>
            </w:pPr>
            <w:r w:rsidRPr="000B5CB0">
              <w:rPr>
                <w:rFonts w:ascii="Times New Roman" w:hAnsi="Times New Roman" w:cs="Times New Roman"/>
                <w:b/>
                <w:lang w:val="kk-KZ"/>
              </w:rPr>
              <w:t xml:space="preserve">15 дәріс. </w:t>
            </w:r>
            <w:r w:rsidRPr="000B5CB0">
              <w:rPr>
                <w:rFonts w:ascii="Times New Roman" w:eastAsia="Times New Roman" w:hAnsi="Times New Roman" w:cs="Times New Roman"/>
                <w:bCs/>
                <w:lang w:val="kk-KZ" w:eastAsia="ru-RU"/>
              </w:rPr>
              <w:t>Төтенше жағдай аймағын басқару мен бұйрықтар беру принциптері</w:t>
            </w:r>
          </w:p>
        </w:tc>
        <w:tc>
          <w:tcPr>
            <w:tcW w:w="992" w:type="dxa"/>
          </w:tcPr>
          <w:p w:rsidR="00CD4DFE" w:rsidRPr="000B5CB0" w:rsidRDefault="00CD4DFE" w:rsidP="00AE6C65">
            <w:pPr>
              <w:jc w:val="center"/>
              <w:rPr>
                <w:rFonts w:ascii="Times New Roman" w:eastAsia="Times New Roman" w:hAnsi="Times New Roman" w:cs="Times New Roman"/>
                <w:b/>
                <w:lang w:val="kk-KZ" w:eastAsia="ru-RU"/>
              </w:rPr>
            </w:pPr>
            <w:r w:rsidRPr="000B5CB0">
              <w:rPr>
                <w:rFonts w:ascii="Times New Roman" w:eastAsia="Times New Roman" w:hAnsi="Times New Roman" w:cs="Times New Roman"/>
                <w:b/>
                <w:lang w:val="kk-KZ" w:eastAsia="ru-RU"/>
              </w:rPr>
              <w:t>2</w:t>
            </w:r>
          </w:p>
        </w:tc>
        <w:tc>
          <w:tcPr>
            <w:tcW w:w="957" w:type="dxa"/>
            <w:gridSpan w:val="3"/>
          </w:tcPr>
          <w:p w:rsidR="00CD4DFE" w:rsidRPr="000B5CB0" w:rsidRDefault="00CD4DFE" w:rsidP="00AE6C65">
            <w:pPr>
              <w:pStyle w:val="a6"/>
              <w:tabs>
                <w:tab w:val="left" w:pos="426"/>
              </w:tabs>
              <w:autoSpaceDE w:val="0"/>
              <w:autoSpaceDN w:val="0"/>
              <w:adjustRightInd w:val="0"/>
              <w:ind w:left="0"/>
              <w:contextualSpacing w:val="0"/>
              <w:jc w:val="both"/>
              <w:rPr>
                <w:rFonts w:ascii="Times New Roman" w:hAnsi="Times New Roman" w:cs="Times New Roman"/>
                <w:b/>
                <w:lang w:val="kk-KZ"/>
              </w:rPr>
            </w:pPr>
          </w:p>
        </w:tc>
      </w:tr>
      <w:tr w:rsidR="00CD4DFE" w:rsidRPr="000362BA" w:rsidTr="00AE66A6">
        <w:trPr>
          <w:trHeight w:val="115"/>
        </w:trPr>
        <w:tc>
          <w:tcPr>
            <w:tcW w:w="1271" w:type="dxa"/>
            <w:vMerge/>
          </w:tcPr>
          <w:p w:rsidR="00CD4DFE" w:rsidRPr="000362BA" w:rsidRDefault="00CD4DFE" w:rsidP="00AE6C65">
            <w:pPr>
              <w:jc w:val="center"/>
              <w:rPr>
                <w:rFonts w:ascii="Times New Roman" w:eastAsia="Times New Roman" w:hAnsi="Times New Roman" w:cs="Times New Roman"/>
                <w:b/>
                <w:color w:val="FF0000"/>
                <w:lang w:val="kk-KZ" w:eastAsia="ru-RU"/>
              </w:rPr>
            </w:pPr>
          </w:p>
        </w:tc>
        <w:tc>
          <w:tcPr>
            <w:tcW w:w="6634" w:type="dxa"/>
            <w:gridSpan w:val="9"/>
          </w:tcPr>
          <w:p w:rsidR="00CD4DFE" w:rsidRPr="00E56D14" w:rsidRDefault="00CD4DFE" w:rsidP="000B5CB0">
            <w:pPr>
              <w:jc w:val="both"/>
              <w:rPr>
                <w:rFonts w:ascii="Times New Roman" w:hAnsi="Times New Roman" w:cs="Times New Roman"/>
                <w:b/>
                <w:lang w:val="kk-KZ"/>
              </w:rPr>
            </w:pPr>
            <w:r w:rsidRPr="000B5CB0">
              <w:rPr>
                <w:rFonts w:ascii="Times New Roman" w:hAnsi="Times New Roman" w:cs="Times New Roman"/>
                <w:b/>
                <w:lang w:val="kk-KZ"/>
              </w:rPr>
              <w:t xml:space="preserve">15 </w:t>
            </w:r>
            <w:r w:rsidR="006F682F">
              <w:rPr>
                <w:rFonts w:ascii="Times New Roman" w:hAnsi="Times New Roman" w:cs="Times New Roman"/>
                <w:b/>
                <w:lang w:val="kk-KZ"/>
              </w:rPr>
              <w:t>семинар</w:t>
            </w:r>
            <w:r w:rsidR="006F682F" w:rsidRPr="00F92833">
              <w:rPr>
                <w:rFonts w:ascii="Times New Roman" w:hAnsi="Times New Roman" w:cs="Times New Roman"/>
                <w:b/>
                <w:lang w:val="kk-KZ"/>
              </w:rPr>
              <w:t xml:space="preserve"> </w:t>
            </w:r>
            <w:r w:rsidR="006F682F">
              <w:rPr>
                <w:rFonts w:ascii="Times New Roman" w:hAnsi="Times New Roman" w:cs="Times New Roman"/>
                <w:b/>
              </w:rPr>
              <w:t>сабағы</w:t>
            </w:r>
            <w:bookmarkStart w:id="0" w:name="_GoBack"/>
            <w:bookmarkEnd w:id="0"/>
            <w:r w:rsidRPr="000B5CB0">
              <w:rPr>
                <w:rFonts w:ascii="Times New Roman" w:eastAsia="Times New Roman" w:hAnsi="Times New Roman" w:cs="Times New Roman"/>
                <w:bCs/>
                <w:lang w:val="kk-KZ" w:eastAsia="ru-RU"/>
              </w:rPr>
              <w:t>. Төтенше жағдай аймағындағы жергілікті шұғыл қызметке жан-жақты көмек шақыру шаралары</w:t>
            </w:r>
            <w:r w:rsidR="00E56D14">
              <w:rPr>
                <w:rFonts w:ascii="Times New Roman" w:eastAsia="Times New Roman" w:hAnsi="Times New Roman" w:cs="Times New Roman"/>
                <w:bCs/>
                <w:lang w:val="kk-KZ" w:eastAsia="ru-RU"/>
              </w:rPr>
              <w:t>. ТЖ қызметі</w:t>
            </w:r>
            <w:r w:rsidR="00E56D14">
              <w:rPr>
                <w:rFonts w:ascii="Times New Roman" w:eastAsia="Times New Roman" w:hAnsi="Times New Roman" w:cs="Times New Roman"/>
                <w:bCs/>
                <w:lang w:eastAsia="ru-RU"/>
              </w:rPr>
              <w:t>:</w:t>
            </w:r>
            <w:r w:rsidR="00E56D14">
              <w:rPr>
                <w:rFonts w:ascii="Times New Roman" w:eastAsia="Times New Roman" w:hAnsi="Times New Roman" w:cs="Times New Roman"/>
                <w:bCs/>
                <w:lang w:val="kk-KZ" w:eastAsia="ru-RU"/>
              </w:rPr>
              <w:t>қорытынды ережелер</w:t>
            </w:r>
          </w:p>
        </w:tc>
        <w:tc>
          <w:tcPr>
            <w:tcW w:w="992" w:type="dxa"/>
          </w:tcPr>
          <w:p w:rsidR="00CD4DFE" w:rsidRPr="000B5CB0" w:rsidRDefault="00CD4DFE" w:rsidP="00AE6C65">
            <w:pPr>
              <w:jc w:val="center"/>
              <w:rPr>
                <w:rFonts w:ascii="Times New Roman" w:eastAsia="Times New Roman" w:hAnsi="Times New Roman" w:cs="Times New Roman"/>
                <w:b/>
                <w:lang w:val="kk-KZ" w:eastAsia="ru-RU"/>
              </w:rPr>
            </w:pPr>
            <w:r w:rsidRPr="000B5CB0">
              <w:rPr>
                <w:rFonts w:ascii="Times New Roman" w:eastAsia="Times New Roman" w:hAnsi="Times New Roman" w:cs="Times New Roman"/>
                <w:b/>
                <w:lang w:val="kk-KZ" w:eastAsia="ru-RU"/>
              </w:rPr>
              <w:t>1</w:t>
            </w:r>
          </w:p>
        </w:tc>
        <w:tc>
          <w:tcPr>
            <w:tcW w:w="957" w:type="dxa"/>
            <w:gridSpan w:val="3"/>
          </w:tcPr>
          <w:p w:rsidR="00CD4DFE" w:rsidRPr="000B5CB0" w:rsidRDefault="00CD4DFE" w:rsidP="00AE6C65">
            <w:pPr>
              <w:pStyle w:val="a6"/>
              <w:tabs>
                <w:tab w:val="left" w:pos="426"/>
              </w:tabs>
              <w:autoSpaceDE w:val="0"/>
              <w:autoSpaceDN w:val="0"/>
              <w:adjustRightInd w:val="0"/>
              <w:ind w:left="0"/>
              <w:contextualSpacing w:val="0"/>
              <w:jc w:val="both"/>
              <w:rPr>
                <w:rFonts w:ascii="Times New Roman" w:hAnsi="Times New Roman" w:cs="Times New Roman"/>
                <w:b/>
                <w:lang w:val="kk-KZ"/>
              </w:rPr>
            </w:pPr>
            <w:r w:rsidRPr="000B5CB0">
              <w:rPr>
                <w:rFonts w:ascii="Times New Roman" w:hAnsi="Times New Roman" w:cs="Times New Roman"/>
                <w:b/>
                <w:lang w:val="kk-KZ"/>
              </w:rPr>
              <w:t>6</w:t>
            </w:r>
          </w:p>
        </w:tc>
      </w:tr>
      <w:tr w:rsidR="00CD4DFE" w:rsidRPr="000362BA" w:rsidTr="00AE66A6">
        <w:tc>
          <w:tcPr>
            <w:tcW w:w="1271" w:type="dxa"/>
            <w:vMerge/>
          </w:tcPr>
          <w:p w:rsidR="00CD4DFE" w:rsidRPr="000362BA" w:rsidRDefault="00CD4DFE" w:rsidP="00AE6C65">
            <w:pPr>
              <w:jc w:val="center"/>
              <w:rPr>
                <w:rFonts w:ascii="Times New Roman" w:eastAsia="Times New Roman" w:hAnsi="Times New Roman" w:cs="Times New Roman"/>
                <w:b/>
                <w:color w:val="FF0000"/>
                <w:lang w:val="kk-KZ" w:eastAsia="ru-RU"/>
              </w:rPr>
            </w:pPr>
          </w:p>
        </w:tc>
        <w:tc>
          <w:tcPr>
            <w:tcW w:w="6634" w:type="dxa"/>
            <w:gridSpan w:val="9"/>
          </w:tcPr>
          <w:p w:rsidR="00CD4DFE" w:rsidRPr="000B5CB0" w:rsidRDefault="00CD4DFE" w:rsidP="000B5CB0">
            <w:pPr>
              <w:jc w:val="both"/>
              <w:rPr>
                <w:rFonts w:ascii="Times New Roman" w:hAnsi="Times New Roman" w:cs="Times New Roman"/>
                <w:b/>
                <w:lang w:val="kk-KZ"/>
              </w:rPr>
            </w:pPr>
            <w:r w:rsidRPr="000B5CB0">
              <w:rPr>
                <w:rFonts w:ascii="Times New Roman" w:hAnsi="Times New Roman" w:cs="Times New Roman"/>
                <w:b/>
                <w:lang w:val="kk-KZ"/>
              </w:rPr>
              <w:t xml:space="preserve">15 СОӨЖ. </w:t>
            </w:r>
            <w:r w:rsidRPr="000B5CB0">
              <w:rPr>
                <w:rFonts w:ascii="Times New Roman" w:eastAsia="Times New Roman" w:hAnsi="Times New Roman" w:cs="Times New Roman"/>
                <w:b/>
                <w:lang w:val="kk-KZ" w:eastAsia="ko-KR"/>
              </w:rPr>
              <w:t>ТЖ қызметінің ролі мен міндеті</w:t>
            </w:r>
            <w:r w:rsidRPr="000B5CB0">
              <w:rPr>
                <w:rFonts w:ascii="Times New Roman" w:eastAsia="Times New Roman" w:hAnsi="Times New Roman" w:cs="Times New Roman"/>
                <w:lang w:val="kk-KZ" w:eastAsia="ko-KR"/>
              </w:rPr>
              <w:t xml:space="preserve"> пәні  бойынша  Мемлекеттіқ  стандарт,   ҚР заңдары және т.б заңнамалық  актілер</w:t>
            </w:r>
          </w:p>
        </w:tc>
        <w:tc>
          <w:tcPr>
            <w:tcW w:w="992" w:type="dxa"/>
          </w:tcPr>
          <w:p w:rsidR="00CD4DFE" w:rsidRPr="000B5CB0" w:rsidRDefault="00CD4DFE" w:rsidP="00AE6C65">
            <w:pPr>
              <w:jc w:val="center"/>
              <w:rPr>
                <w:rFonts w:ascii="Times New Roman" w:eastAsia="Times New Roman" w:hAnsi="Times New Roman" w:cs="Times New Roman"/>
                <w:b/>
                <w:lang w:val="kk-KZ" w:eastAsia="ru-RU"/>
              </w:rPr>
            </w:pPr>
          </w:p>
        </w:tc>
        <w:tc>
          <w:tcPr>
            <w:tcW w:w="957" w:type="dxa"/>
            <w:gridSpan w:val="3"/>
          </w:tcPr>
          <w:p w:rsidR="00CD4DFE" w:rsidRPr="000B5CB0" w:rsidRDefault="00755C40" w:rsidP="00AE6C65">
            <w:pPr>
              <w:pStyle w:val="a6"/>
              <w:tabs>
                <w:tab w:val="left" w:pos="426"/>
              </w:tabs>
              <w:autoSpaceDE w:val="0"/>
              <w:autoSpaceDN w:val="0"/>
              <w:adjustRightInd w:val="0"/>
              <w:ind w:left="0"/>
              <w:contextualSpacing w:val="0"/>
              <w:jc w:val="both"/>
              <w:rPr>
                <w:rFonts w:ascii="Times New Roman" w:hAnsi="Times New Roman" w:cs="Times New Roman"/>
                <w:b/>
                <w:lang w:val="kk-KZ"/>
              </w:rPr>
            </w:pPr>
            <w:r>
              <w:rPr>
                <w:rFonts w:ascii="Times New Roman" w:hAnsi="Times New Roman" w:cs="Times New Roman"/>
                <w:b/>
                <w:lang w:val="kk-KZ"/>
              </w:rPr>
              <w:t>16</w:t>
            </w:r>
          </w:p>
        </w:tc>
      </w:tr>
      <w:tr w:rsidR="00CD4DFE" w:rsidRPr="000362BA" w:rsidTr="00AE66A6">
        <w:tc>
          <w:tcPr>
            <w:tcW w:w="1271" w:type="dxa"/>
          </w:tcPr>
          <w:p w:rsidR="00CD4DFE" w:rsidRPr="000362BA" w:rsidRDefault="00CD4DFE" w:rsidP="00AE6C65">
            <w:pPr>
              <w:jc w:val="center"/>
              <w:rPr>
                <w:rFonts w:ascii="Times New Roman" w:eastAsia="Times New Roman" w:hAnsi="Times New Roman" w:cs="Times New Roman"/>
                <w:b/>
                <w:lang w:val="kk-KZ" w:eastAsia="ru-RU"/>
              </w:rPr>
            </w:pPr>
            <w:r w:rsidRPr="000362BA">
              <w:rPr>
                <w:rFonts w:ascii="Times New Roman" w:hAnsi="Times New Roman" w:cs="Times New Roman"/>
                <w:b/>
                <w:lang w:val="kk-KZ"/>
              </w:rPr>
              <w:t>АБ2</w:t>
            </w:r>
          </w:p>
        </w:tc>
        <w:tc>
          <w:tcPr>
            <w:tcW w:w="6634" w:type="dxa"/>
            <w:gridSpan w:val="9"/>
          </w:tcPr>
          <w:p w:rsidR="00CD4DFE" w:rsidRPr="000362BA" w:rsidRDefault="00CD4DFE" w:rsidP="00AE6C65">
            <w:pPr>
              <w:pStyle w:val="31"/>
              <w:jc w:val="left"/>
              <w:rPr>
                <w:rFonts w:ascii="Times New Roman" w:hAnsi="Times New Roman"/>
                <w:b/>
                <w:sz w:val="22"/>
                <w:szCs w:val="22"/>
                <w:lang w:val="kk-KZ"/>
              </w:rPr>
            </w:pPr>
          </w:p>
        </w:tc>
        <w:tc>
          <w:tcPr>
            <w:tcW w:w="992" w:type="dxa"/>
          </w:tcPr>
          <w:p w:rsidR="00CD4DFE" w:rsidRPr="000362BA" w:rsidRDefault="00CD4DFE" w:rsidP="00AE6C65">
            <w:pPr>
              <w:jc w:val="center"/>
              <w:rPr>
                <w:rFonts w:ascii="Times New Roman" w:eastAsia="Times New Roman" w:hAnsi="Times New Roman" w:cs="Times New Roman"/>
                <w:b/>
                <w:lang w:val="kk-KZ" w:eastAsia="ru-RU"/>
              </w:rPr>
            </w:pPr>
          </w:p>
        </w:tc>
        <w:tc>
          <w:tcPr>
            <w:tcW w:w="957" w:type="dxa"/>
            <w:gridSpan w:val="3"/>
          </w:tcPr>
          <w:p w:rsidR="00CD4DFE" w:rsidRPr="000362BA" w:rsidRDefault="00CD4DFE" w:rsidP="00AE6C65">
            <w:pPr>
              <w:pStyle w:val="a6"/>
              <w:tabs>
                <w:tab w:val="left" w:pos="426"/>
              </w:tabs>
              <w:autoSpaceDE w:val="0"/>
              <w:autoSpaceDN w:val="0"/>
              <w:adjustRightInd w:val="0"/>
              <w:ind w:left="0"/>
              <w:contextualSpacing w:val="0"/>
              <w:jc w:val="both"/>
              <w:rPr>
                <w:rFonts w:ascii="Times New Roman" w:hAnsi="Times New Roman" w:cs="Times New Roman"/>
                <w:b/>
                <w:lang w:val="kk-KZ"/>
              </w:rPr>
            </w:pPr>
            <w:r w:rsidRPr="000362BA">
              <w:rPr>
                <w:rFonts w:ascii="Times New Roman" w:hAnsi="Times New Roman" w:cs="Times New Roman"/>
                <w:b/>
                <w:lang w:val="kk-KZ"/>
              </w:rPr>
              <w:t>100</w:t>
            </w:r>
          </w:p>
        </w:tc>
      </w:tr>
      <w:tr w:rsidR="00CD4DFE" w:rsidRPr="000362BA" w:rsidTr="00AE66A6">
        <w:tc>
          <w:tcPr>
            <w:tcW w:w="1271" w:type="dxa"/>
          </w:tcPr>
          <w:p w:rsidR="00CD4DFE" w:rsidRPr="000362BA" w:rsidRDefault="008D0926" w:rsidP="00AE6C65">
            <w:pPr>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Е</w:t>
            </w:r>
            <w:r w:rsidR="00CD4DFE" w:rsidRPr="000362BA">
              <w:rPr>
                <w:rFonts w:ascii="Times New Roman" w:eastAsia="Times New Roman" w:hAnsi="Times New Roman" w:cs="Times New Roman"/>
                <w:b/>
                <w:lang w:val="kk-KZ" w:eastAsia="ru-RU"/>
              </w:rPr>
              <w:t>мтихан</w:t>
            </w:r>
          </w:p>
        </w:tc>
        <w:tc>
          <w:tcPr>
            <w:tcW w:w="6634" w:type="dxa"/>
            <w:gridSpan w:val="9"/>
          </w:tcPr>
          <w:p w:rsidR="00CD4DFE" w:rsidRPr="000362BA" w:rsidRDefault="00CD4DFE" w:rsidP="00AE6C65">
            <w:pPr>
              <w:pStyle w:val="31"/>
              <w:jc w:val="left"/>
              <w:rPr>
                <w:rFonts w:ascii="Times New Roman" w:hAnsi="Times New Roman"/>
                <w:b/>
                <w:sz w:val="22"/>
                <w:szCs w:val="22"/>
                <w:lang w:val="kk-KZ"/>
              </w:rPr>
            </w:pPr>
          </w:p>
        </w:tc>
        <w:tc>
          <w:tcPr>
            <w:tcW w:w="992" w:type="dxa"/>
          </w:tcPr>
          <w:p w:rsidR="00CD4DFE" w:rsidRPr="000362BA" w:rsidRDefault="00CD4DFE" w:rsidP="00AE6C65">
            <w:pPr>
              <w:jc w:val="center"/>
              <w:rPr>
                <w:rFonts w:ascii="Times New Roman" w:eastAsia="Times New Roman" w:hAnsi="Times New Roman" w:cs="Times New Roman"/>
                <w:b/>
                <w:lang w:val="kk-KZ" w:eastAsia="ru-RU"/>
              </w:rPr>
            </w:pPr>
          </w:p>
        </w:tc>
        <w:tc>
          <w:tcPr>
            <w:tcW w:w="957" w:type="dxa"/>
            <w:gridSpan w:val="3"/>
          </w:tcPr>
          <w:p w:rsidR="00CD4DFE" w:rsidRPr="000362BA" w:rsidRDefault="00CD4DFE" w:rsidP="00AE6C65">
            <w:pPr>
              <w:pStyle w:val="a6"/>
              <w:tabs>
                <w:tab w:val="left" w:pos="426"/>
              </w:tabs>
              <w:autoSpaceDE w:val="0"/>
              <w:autoSpaceDN w:val="0"/>
              <w:adjustRightInd w:val="0"/>
              <w:ind w:left="0"/>
              <w:contextualSpacing w:val="0"/>
              <w:jc w:val="both"/>
              <w:rPr>
                <w:rFonts w:ascii="Times New Roman" w:hAnsi="Times New Roman" w:cs="Times New Roman"/>
                <w:b/>
                <w:lang w:val="kk-KZ"/>
              </w:rPr>
            </w:pPr>
            <w:r w:rsidRPr="000362BA">
              <w:rPr>
                <w:rFonts w:ascii="Times New Roman" w:hAnsi="Times New Roman" w:cs="Times New Roman"/>
                <w:b/>
                <w:lang w:val="kk-KZ"/>
              </w:rPr>
              <w:t>100</w:t>
            </w:r>
          </w:p>
        </w:tc>
      </w:tr>
    </w:tbl>
    <w:p w:rsidR="00AE2B3D" w:rsidRPr="000362BA" w:rsidRDefault="00AE2B3D" w:rsidP="00AE2B3D">
      <w:pPr>
        <w:spacing w:after="0" w:line="240" w:lineRule="auto"/>
        <w:jc w:val="center"/>
        <w:rPr>
          <w:rFonts w:ascii="Times New Roman" w:hAnsi="Times New Roman" w:cs="Times New Roman"/>
          <w:color w:val="FF0000"/>
          <w:lang w:val="kk-KZ"/>
        </w:rPr>
      </w:pPr>
    </w:p>
    <w:p w:rsidR="00E701D9" w:rsidRPr="000362BA" w:rsidRDefault="00E701D9" w:rsidP="00E701D9">
      <w:pPr>
        <w:spacing w:after="0" w:line="360" w:lineRule="auto"/>
        <w:jc w:val="both"/>
        <w:rPr>
          <w:rFonts w:ascii="Times New Roman" w:hAnsi="Times New Roman" w:cs="Times New Roman"/>
          <w:lang w:val="kk-KZ"/>
        </w:rPr>
      </w:pPr>
      <w:r w:rsidRPr="000362BA">
        <w:rPr>
          <w:rFonts w:ascii="Times New Roman" w:hAnsi="Times New Roman" w:cs="Times New Roman"/>
          <w:lang w:val="kk-KZ"/>
        </w:rPr>
        <w:t>Оқытушы</w:t>
      </w:r>
      <w:r w:rsidRPr="000362BA">
        <w:rPr>
          <w:rFonts w:ascii="Times New Roman" w:hAnsi="Times New Roman" w:cs="Times New Roman"/>
          <w:lang w:val="kk-KZ"/>
        </w:rPr>
        <w:tab/>
      </w:r>
      <w:r w:rsidRPr="000362BA">
        <w:rPr>
          <w:rFonts w:ascii="Times New Roman" w:hAnsi="Times New Roman" w:cs="Times New Roman"/>
          <w:lang w:val="kk-KZ"/>
        </w:rPr>
        <w:tab/>
      </w:r>
      <w:r w:rsidRPr="000362BA">
        <w:rPr>
          <w:rFonts w:ascii="Times New Roman" w:hAnsi="Times New Roman" w:cs="Times New Roman"/>
          <w:lang w:val="kk-KZ"/>
        </w:rPr>
        <w:tab/>
      </w:r>
      <w:r w:rsidRPr="000362BA">
        <w:rPr>
          <w:rFonts w:ascii="Times New Roman" w:hAnsi="Times New Roman" w:cs="Times New Roman"/>
          <w:lang w:val="kk-KZ"/>
        </w:rPr>
        <w:tab/>
      </w:r>
      <w:r w:rsidRPr="000362BA">
        <w:rPr>
          <w:rFonts w:ascii="Times New Roman" w:hAnsi="Times New Roman" w:cs="Times New Roman"/>
          <w:lang w:val="kk-KZ"/>
        </w:rPr>
        <w:tab/>
      </w:r>
      <w:r w:rsidRPr="000362BA">
        <w:rPr>
          <w:rFonts w:ascii="Times New Roman" w:hAnsi="Times New Roman" w:cs="Times New Roman"/>
          <w:lang w:val="kk-KZ"/>
        </w:rPr>
        <w:tab/>
      </w:r>
      <w:r w:rsidRPr="000362BA">
        <w:rPr>
          <w:rFonts w:ascii="Times New Roman" w:hAnsi="Times New Roman" w:cs="Times New Roman"/>
          <w:lang w:val="kk-KZ"/>
        </w:rPr>
        <w:tab/>
        <w:t xml:space="preserve">                      </w:t>
      </w:r>
      <w:r w:rsidR="000E3443">
        <w:rPr>
          <w:rFonts w:ascii="Times New Roman" w:hAnsi="Times New Roman" w:cs="Times New Roman"/>
          <w:lang w:val="kk-KZ"/>
        </w:rPr>
        <w:t>А.К. Кожахан</w:t>
      </w:r>
    </w:p>
    <w:p w:rsidR="00E701D9" w:rsidRPr="000362BA" w:rsidRDefault="00E701D9" w:rsidP="00E701D9">
      <w:pPr>
        <w:spacing w:after="0" w:line="240" w:lineRule="auto"/>
        <w:jc w:val="both"/>
        <w:rPr>
          <w:rFonts w:ascii="Times New Roman" w:hAnsi="Times New Roman" w:cs="Times New Roman"/>
          <w:lang w:val="kk-KZ"/>
        </w:rPr>
      </w:pPr>
      <w:r w:rsidRPr="000362BA">
        <w:rPr>
          <w:rFonts w:ascii="Times New Roman" w:hAnsi="Times New Roman" w:cs="Times New Roman"/>
          <w:lang w:val="kk-KZ"/>
        </w:rPr>
        <w:t xml:space="preserve">Тұрақты даму бойынша ЮНЕСКО </w:t>
      </w:r>
    </w:p>
    <w:p w:rsidR="00E701D9" w:rsidRPr="000362BA" w:rsidRDefault="00E701D9" w:rsidP="00E701D9">
      <w:pPr>
        <w:spacing w:after="0" w:line="240" w:lineRule="auto"/>
        <w:jc w:val="both"/>
        <w:rPr>
          <w:rFonts w:ascii="Times New Roman" w:hAnsi="Times New Roman" w:cs="Times New Roman"/>
          <w:lang w:val="kk-KZ"/>
        </w:rPr>
      </w:pPr>
      <w:r w:rsidRPr="000362BA">
        <w:rPr>
          <w:rFonts w:ascii="Times New Roman" w:hAnsi="Times New Roman" w:cs="Times New Roman"/>
          <w:lang w:val="kk-KZ"/>
        </w:rPr>
        <w:t xml:space="preserve">кафедрасының меңгерушісі   </w:t>
      </w:r>
      <w:r w:rsidRPr="000362BA">
        <w:rPr>
          <w:rFonts w:ascii="Times New Roman" w:hAnsi="Times New Roman" w:cs="Times New Roman"/>
          <w:lang w:val="kk-KZ"/>
        </w:rPr>
        <w:tab/>
      </w:r>
      <w:r w:rsidRPr="000362BA">
        <w:rPr>
          <w:rFonts w:ascii="Times New Roman" w:hAnsi="Times New Roman" w:cs="Times New Roman"/>
          <w:lang w:val="kk-KZ"/>
        </w:rPr>
        <w:tab/>
      </w:r>
      <w:r w:rsidRPr="000362BA">
        <w:rPr>
          <w:rFonts w:ascii="Times New Roman" w:hAnsi="Times New Roman" w:cs="Times New Roman"/>
          <w:lang w:val="kk-KZ"/>
        </w:rPr>
        <w:tab/>
      </w:r>
      <w:r w:rsidRPr="000362BA">
        <w:rPr>
          <w:rFonts w:ascii="Times New Roman" w:hAnsi="Times New Roman" w:cs="Times New Roman"/>
          <w:lang w:val="kk-KZ"/>
        </w:rPr>
        <w:tab/>
        <w:t xml:space="preserve">                                  </w:t>
      </w:r>
      <w:r w:rsidR="000E3443">
        <w:rPr>
          <w:rFonts w:ascii="Times New Roman" w:hAnsi="Times New Roman" w:cs="Times New Roman"/>
          <w:lang w:val="kk-KZ"/>
        </w:rPr>
        <w:t>Т.А. Базарбаева</w:t>
      </w:r>
    </w:p>
    <w:p w:rsidR="00E701D9" w:rsidRPr="000362BA" w:rsidRDefault="00E701D9" w:rsidP="00E701D9">
      <w:pPr>
        <w:spacing w:after="0" w:line="360" w:lineRule="auto"/>
        <w:jc w:val="both"/>
        <w:rPr>
          <w:rFonts w:ascii="Times New Roman" w:eastAsia="Times New Roman" w:hAnsi="Times New Roman" w:cs="Times New Roman"/>
          <w:sz w:val="24"/>
          <w:szCs w:val="24"/>
          <w:lang w:val="kk-KZ" w:eastAsia="ru-RU"/>
        </w:rPr>
      </w:pPr>
    </w:p>
    <w:p w:rsidR="00E701D9" w:rsidRPr="000362BA" w:rsidRDefault="00E701D9" w:rsidP="00E701D9">
      <w:pPr>
        <w:spacing w:after="0" w:line="360" w:lineRule="auto"/>
        <w:jc w:val="both"/>
        <w:rPr>
          <w:rFonts w:ascii="Times New Roman" w:hAnsi="Times New Roman" w:cs="Times New Roman"/>
          <w:lang w:val="kk-KZ"/>
        </w:rPr>
      </w:pPr>
      <w:r w:rsidRPr="000362BA">
        <w:rPr>
          <w:rFonts w:ascii="Times New Roman" w:eastAsia="Times New Roman" w:hAnsi="Times New Roman" w:cs="Times New Roman"/>
          <w:sz w:val="24"/>
          <w:szCs w:val="24"/>
          <w:lang w:val="kk-KZ" w:eastAsia="ru-RU"/>
        </w:rPr>
        <w:t xml:space="preserve">Факультет әдістемелік бюросының төрағасы     </w:t>
      </w:r>
      <w:r w:rsidR="00F47868" w:rsidRPr="000362BA">
        <w:rPr>
          <w:rFonts w:ascii="Times New Roman" w:eastAsia="Times New Roman" w:hAnsi="Times New Roman" w:cs="Times New Roman"/>
          <w:sz w:val="24"/>
          <w:szCs w:val="24"/>
          <w:lang w:val="kk-KZ" w:eastAsia="ru-RU"/>
        </w:rPr>
        <w:t xml:space="preserve">                  </w:t>
      </w:r>
      <w:r w:rsidR="00E56D14">
        <w:rPr>
          <w:rFonts w:ascii="Times New Roman" w:eastAsia="Times New Roman" w:hAnsi="Times New Roman" w:cs="Times New Roman"/>
          <w:sz w:val="24"/>
          <w:szCs w:val="24"/>
          <w:lang w:val="kk-KZ" w:eastAsia="ru-RU"/>
        </w:rPr>
        <w:t xml:space="preserve">  </w:t>
      </w:r>
      <w:r w:rsidR="00F47868" w:rsidRPr="000362BA">
        <w:rPr>
          <w:rFonts w:ascii="Times New Roman" w:eastAsia="Times New Roman" w:hAnsi="Times New Roman" w:cs="Times New Roman"/>
          <w:sz w:val="24"/>
          <w:szCs w:val="24"/>
          <w:lang w:val="kk-KZ" w:eastAsia="ru-RU"/>
        </w:rPr>
        <w:t xml:space="preserve">          </w:t>
      </w:r>
      <w:r w:rsidRPr="000362BA">
        <w:rPr>
          <w:rFonts w:ascii="Times New Roman" w:eastAsia="Times New Roman" w:hAnsi="Times New Roman" w:cs="Times New Roman"/>
          <w:sz w:val="24"/>
          <w:szCs w:val="24"/>
          <w:lang w:val="kk-KZ" w:eastAsia="ru-RU"/>
        </w:rPr>
        <w:t>Ж.Н.Алиева</w:t>
      </w:r>
    </w:p>
    <w:p w:rsidR="00107748" w:rsidRPr="003B57D7" w:rsidRDefault="00107748" w:rsidP="00714FBF">
      <w:pPr>
        <w:spacing w:after="0" w:line="360" w:lineRule="auto"/>
        <w:jc w:val="both"/>
        <w:rPr>
          <w:rFonts w:ascii="Times New Roman" w:hAnsi="Times New Roman" w:cs="Times New Roman"/>
          <w:lang w:val="kk-KZ"/>
        </w:rPr>
      </w:pPr>
    </w:p>
    <w:p w:rsidR="0024155D" w:rsidRPr="003B57D7" w:rsidRDefault="0024155D">
      <w:pPr>
        <w:spacing w:after="0" w:line="360" w:lineRule="auto"/>
        <w:jc w:val="both"/>
        <w:rPr>
          <w:rFonts w:ascii="Times New Roman" w:hAnsi="Times New Roman" w:cs="Times New Roman"/>
          <w:lang w:val="kk-KZ"/>
        </w:rPr>
      </w:pPr>
    </w:p>
    <w:sectPr w:rsidR="0024155D" w:rsidRPr="003B57D7" w:rsidSect="00B061CF">
      <w:pgSz w:w="11906" w:h="16838"/>
      <w:pgMar w:top="567"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 Kazakh">
    <w:altName w:val="Courier New"/>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05BE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
    <w:nsid w:val="0BEC181F"/>
    <w:multiLevelType w:val="hybridMultilevel"/>
    <w:tmpl w:val="0D0A9E70"/>
    <w:lvl w:ilvl="0" w:tplc="D0BE8794">
      <w:start w:val="5"/>
      <w:numFmt w:val="decimal"/>
      <w:lvlText w:val="%1."/>
      <w:lvlJc w:val="left"/>
      <w:pPr>
        <w:ind w:left="355" w:hanging="245"/>
      </w:pPr>
      <w:rPr>
        <w:rFonts w:ascii="Times New Roman" w:eastAsia="Times New Roman" w:hAnsi="Times New Roman" w:cs="Times New Roman" w:hint="default"/>
        <w:w w:val="100"/>
        <w:sz w:val="24"/>
        <w:szCs w:val="24"/>
        <w:lang w:val="uk" w:eastAsia="uk" w:bidi="uk"/>
      </w:rPr>
    </w:lvl>
    <w:lvl w:ilvl="1" w:tplc="A7D04C0C">
      <w:numFmt w:val="bullet"/>
      <w:lvlText w:val="•"/>
      <w:lvlJc w:val="left"/>
      <w:pPr>
        <w:ind w:left="1131" w:hanging="245"/>
      </w:pPr>
      <w:rPr>
        <w:rFonts w:hint="default"/>
        <w:lang w:val="uk" w:eastAsia="uk" w:bidi="uk"/>
      </w:rPr>
    </w:lvl>
    <w:lvl w:ilvl="2" w:tplc="E40C3068">
      <w:numFmt w:val="bullet"/>
      <w:lvlText w:val="•"/>
      <w:lvlJc w:val="left"/>
      <w:pPr>
        <w:ind w:left="1903" w:hanging="245"/>
      </w:pPr>
      <w:rPr>
        <w:rFonts w:hint="default"/>
        <w:lang w:val="uk" w:eastAsia="uk" w:bidi="uk"/>
      </w:rPr>
    </w:lvl>
    <w:lvl w:ilvl="3" w:tplc="5A828326">
      <w:numFmt w:val="bullet"/>
      <w:lvlText w:val="•"/>
      <w:lvlJc w:val="left"/>
      <w:pPr>
        <w:ind w:left="2674" w:hanging="245"/>
      </w:pPr>
      <w:rPr>
        <w:rFonts w:hint="default"/>
        <w:lang w:val="uk" w:eastAsia="uk" w:bidi="uk"/>
      </w:rPr>
    </w:lvl>
    <w:lvl w:ilvl="4" w:tplc="CB424F52">
      <w:numFmt w:val="bullet"/>
      <w:lvlText w:val="•"/>
      <w:lvlJc w:val="left"/>
      <w:pPr>
        <w:ind w:left="3446" w:hanging="245"/>
      </w:pPr>
      <w:rPr>
        <w:rFonts w:hint="default"/>
        <w:lang w:val="uk" w:eastAsia="uk" w:bidi="uk"/>
      </w:rPr>
    </w:lvl>
    <w:lvl w:ilvl="5" w:tplc="5D226BB8">
      <w:numFmt w:val="bullet"/>
      <w:lvlText w:val="•"/>
      <w:lvlJc w:val="left"/>
      <w:pPr>
        <w:ind w:left="4218" w:hanging="245"/>
      </w:pPr>
      <w:rPr>
        <w:rFonts w:hint="default"/>
        <w:lang w:val="uk" w:eastAsia="uk" w:bidi="uk"/>
      </w:rPr>
    </w:lvl>
    <w:lvl w:ilvl="6" w:tplc="E248A76A">
      <w:numFmt w:val="bullet"/>
      <w:lvlText w:val="•"/>
      <w:lvlJc w:val="left"/>
      <w:pPr>
        <w:ind w:left="4989" w:hanging="245"/>
      </w:pPr>
      <w:rPr>
        <w:rFonts w:hint="default"/>
        <w:lang w:val="uk" w:eastAsia="uk" w:bidi="uk"/>
      </w:rPr>
    </w:lvl>
    <w:lvl w:ilvl="7" w:tplc="F7CE1EFA">
      <w:numFmt w:val="bullet"/>
      <w:lvlText w:val="•"/>
      <w:lvlJc w:val="left"/>
      <w:pPr>
        <w:ind w:left="5761" w:hanging="245"/>
      </w:pPr>
      <w:rPr>
        <w:rFonts w:hint="default"/>
        <w:lang w:val="uk" w:eastAsia="uk" w:bidi="uk"/>
      </w:rPr>
    </w:lvl>
    <w:lvl w:ilvl="8" w:tplc="B636E29E">
      <w:numFmt w:val="bullet"/>
      <w:lvlText w:val="•"/>
      <w:lvlJc w:val="left"/>
      <w:pPr>
        <w:ind w:left="6532" w:hanging="245"/>
      </w:pPr>
      <w:rPr>
        <w:rFonts w:hint="default"/>
        <w:lang w:val="uk" w:eastAsia="uk" w:bidi="uk"/>
      </w:rPr>
    </w:lvl>
  </w:abstractNum>
  <w:abstractNum w:abstractNumId="2">
    <w:nsid w:val="1A1B3DE7"/>
    <w:multiLevelType w:val="multilevel"/>
    <w:tmpl w:val="54D83816"/>
    <w:lvl w:ilvl="0">
      <w:start w:val="1"/>
      <w:numFmt w:val="decimal"/>
      <w:lvlText w:val="%1."/>
      <w:lvlJc w:val="left"/>
      <w:pPr>
        <w:tabs>
          <w:tab w:val="num" w:pos="420"/>
        </w:tabs>
        <w:ind w:left="420" w:hanging="4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25CA768F"/>
    <w:multiLevelType w:val="hybridMultilevel"/>
    <w:tmpl w:val="ECE813CE"/>
    <w:lvl w:ilvl="0" w:tplc="43B28A12">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26CE5AF9"/>
    <w:multiLevelType w:val="hybridMultilevel"/>
    <w:tmpl w:val="588A2A60"/>
    <w:lvl w:ilvl="0" w:tplc="1BE6C552">
      <w:start w:val="4"/>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5">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86C6BF0"/>
    <w:multiLevelType w:val="hybridMultilevel"/>
    <w:tmpl w:val="A1F6EB7E"/>
    <w:lvl w:ilvl="0" w:tplc="619AE80C">
      <w:start w:val="1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99B5C61"/>
    <w:multiLevelType w:val="hybridMultilevel"/>
    <w:tmpl w:val="8EE2055C"/>
    <w:lvl w:ilvl="0" w:tplc="FF4461DE">
      <w:start w:val="1"/>
      <w:numFmt w:val="decimal"/>
      <w:lvlText w:val="%1."/>
      <w:lvlJc w:val="left"/>
      <w:pPr>
        <w:ind w:left="355" w:hanging="245"/>
      </w:pPr>
      <w:rPr>
        <w:rFonts w:ascii="Times New Roman" w:eastAsia="Times New Roman" w:hAnsi="Times New Roman" w:cs="Times New Roman" w:hint="default"/>
        <w:w w:val="100"/>
        <w:sz w:val="24"/>
        <w:szCs w:val="24"/>
        <w:lang w:val="uk" w:eastAsia="uk" w:bidi="uk"/>
      </w:rPr>
    </w:lvl>
    <w:lvl w:ilvl="1" w:tplc="0E32F76E">
      <w:numFmt w:val="bullet"/>
      <w:lvlText w:val="•"/>
      <w:lvlJc w:val="left"/>
      <w:pPr>
        <w:ind w:left="1131" w:hanging="245"/>
      </w:pPr>
      <w:rPr>
        <w:rFonts w:hint="default"/>
        <w:lang w:val="uk" w:eastAsia="uk" w:bidi="uk"/>
      </w:rPr>
    </w:lvl>
    <w:lvl w:ilvl="2" w:tplc="0352B3F2">
      <w:numFmt w:val="bullet"/>
      <w:lvlText w:val="•"/>
      <w:lvlJc w:val="left"/>
      <w:pPr>
        <w:ind w:left="1903" w:hanging="245"/>
      </w:pPr>
      <w:rPr>
        <w:rFonts w:hint="default"/>
        <w:lang w:val="uk" w:eastAsia="uk" w:bidi="uk"/>
      </w:rPr>
    </w:lvl>
    <w:lvl w:ilvl="3" w:tplc="D896953E">
      <w:numFmt w:val="bullet"/>
      <w:lvlText w:val="•"/>
      <w:lvlJc w:val="left"/>
      <w:pPr>
        <w:ind w:left="2674" w:hanging="245"/>
      </w:pPr>
      <w:rPr>
        <w:rFonts w:hint="default"/>
        <w:lang w:val="uk" w:eastAsia="uk" w:bidi="uk"/>
      </w:rPr>
    </w:lvl>
    <w:lvl w:ilvl="4" w:tplc="E7343926">
      <w:numFmt w:val="bullet"/>
      <w:lvlText w:val="•"/>
      <w:lvlJc w:val="left"/>
      <w:pPr>
        <w:ind w:left="3446" w:hanging="245"/>
      </w:pPr>
      <w:rPr>
        <w:rFonts w:hint="default"/>
        <w:lang w:val="uk" w:eastAsia="uk" w:bidi="uk"/>
      </w:rPr>
    </w:lvl>
    <w:lvl w:ilvl="5" w:tplc="CFC0AE92">
      <w:numFmt w:val="bullet"/>
      <w:lvlText w:val="•"/>
      <w:lvlJc w:val="left"/>
      <w:pPr>
        <w:ind w:left="4218" w:hanging="245"/>
      </w:pPr>
      <w:rPr>
        <w:rFonts w:hint="default"/>
        <w:lang w:val="uk" w:eastAsia="uk" w:bidi="uk"/>
      </w:rPr>
    </w:lvl>
    <w:lvl w:ilvl="6" w:tplc="96F491E8">
      <w:numFmt w:val="bullet"/>
      <w:lvlText w:val="•"/>
      <w:lvlJc w:val="left"/>
      <w:pPr>
        <w:ind w:left="4989" w:hanging="245"/>
      </w:pPr>
      <w:rPr>
        <w:rFonts w:hint="default"/>
        <w:lang w:val="uk" w:eastAsia="uk" w:bidi="uk"/>
      </w:rPr>
    </w:lvl>
    <w:lvl w:ilvl="7" w:tplc="1490519E">
      <w:numFmt w:val="bullet"/>
      <w:lvlText w:val="•"/>
      <w:lvlJc w:val="left"/>
      <w:pPr>
        <w:ind w:left="5761" w:hanging="245"/>
      </w:pPr>
      <w:rPr>
        <w:rFonts w:hint="default"/>
        <w:lang w:val="uk" w:eastAsia="uk" w:bidi="uk"/>
      </w:rPr>
    </w:lvl>
    <w:lvl w:ilvl="8" w:tplc="8F22A67E">
      <w:numFmt w:val="bullet"/>
      <w:lvlText w:val="•"/>
      <w:lvlJc w:val="left"/>
      <w:pPr>
        <w:ind w:left="6532" w:hanging="245"/>
      </w:pPr>
      <w:rPr>
        <w:rFonts w:hint="default"/>
        <w:lang w:val="uk" w:eastAsia="uk" w:bidi="uk"/>
      </w:rPr>
    </w:lvl>
  </w:abstractNum>
  <w:abstractNum w:abstractNumId="8">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268761C"/>
    <w:multiLevelType w:val="hybridMultilevel"/>
    <w:tmpl w:val="CE401F4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67DE101D"/>
    <w:multiLevelType w:val="hybridMultilevel"/>
    <w:tmpl w:val="35F8FC84"/>
    <w:lvl w:ilvl="0" w:tplc="21201624">
      <w:start w:val="1"/>
      <w:numFmt w:val="decimal"/>
      <w:lvlText w:val="%1."/>
      <w:lvlJc w:val="left"/>
      <w:pPr>
        <w:ind w:left="2486" w:hanging="360"/>
      </w:pPr>
      <w:rPr>
        <w:rFonts w:ascii="Times New Roman" w:hAnsi="Times New Roman" w:cs="Times New Roman" w:hint="default"/>
        <w:sz w:val="24"/>
        <w:szCs w:val="24"/>
      </w:rPr>
    </w:lvl>
    <w:lvl w:ilvl="1" w:tplc="04190019" w:tentative="1">
      <w:start w:val="1"/>
      <w:numFmt w:val="lowerLetter"/>
      <w:lvlText w:val="%2."/>
      <w:lvlJc w:val="left"/>
      <w:pPr>
        <w:ind w:left="3206" w:hanging="360"/>
      </w:pPr>
    </w:lvl>
    <w:lvl w:ilvl="2" w:tplc="0419001B" w:tentative="1">
      <w:start w:val="1"/>
      <w:numFmt w:val="lowerRoman"/>
      <w:lvlText w:val="%3."/>
      <w:lvlJc w:val="right"/>
      <w:pPr>
        <w:ind w:left="3926" w:hanging="180"/>
      </w:pPr>
    </w:lvl>
    <w:lvl w:ilvl="3" w:tplc="0419000F" w:tentative="1">
      <w:start w:val="1"/>
      <w:numFmt w:val="decimal"/>
      <w:lvlText w:val="%4."/>
      <w:lvlJc w:val="left"/>
      <w:pPr>
        <w:ind w:left="4646" w:hanging="360"/>
      </w:pPr>
    </w:lvl>
    <w:lvl w:ilvl="4" w:tplc="04190019" w:tentative="1">
      <w:start w:val="1"/>
      <w:numFmt w:val="lowerLetter"/>
      <w:lvlText w:val="%5."/>
      <w:lvlJc w:val="left"/>
      <w:pPr>
        <w:ind w:left="5366" w:hanging="360"/>
      </w:pPr>
    </w:lvl>
    <w:lvl w:ilvl="5" w:tplc="0419001B" w:tentative="1">
      <w:start w:val="1"/>
      <w:numFmt w:val="lowerRoman"/>
      <w:lvlText w:val="%6."/>
      <w:lvlJc w:val="right"/>
      <w:pPr>
        <w:ind w:left="6086" w:hanging="180"/>
      </w:pPr>
    </w:lvl>
    <w:lvl w:ilvl="6" w:tplc="0419000F" w:tentative="1">
      <w:start w:val="1"/>
      <w:numFmt w:val="decimal"/>
      <w:lvlText w:val="%7."/>
      <w:lvlJc w:val="left"/>
      <w:pPr>
        <w:ind w:left="6806" w:hanging="360"/>
      </w:pPr>
    </w:lvl>
    <w:lvl w:ilvl="7" w:tplc="04190019" w:tentative="1">
      <w:start w:val="1"/>
      <w:numFmt w:val="lowerLetter"/>
      <w:lvlText w:val="%8."/>
      <w:lvlJc w:val="left"/>
      <w:pPr>
        <w:ind w:left="7526" w:hanging="360"/>
      </w:pPr>
    </w:lvl>
    <w:lvl w:ilvl="8" w:tplc="0419001B" w:tentative="1">
      <w:start w:val="1"/>
      <w:numFmt w:val="lowerRoman"/>
      <w:lvlText w:val="%9."/>
      <w:lvlJc w:val="right"/>
      <w:pPr>
        <w:ind w:left="8246" w:hanging="180"/>
      </w:pPr>
    </w:lvl>
  </w:abstractNum>
  <w:abstractNum w:abstractNumId="11">
    <w:nsid w:val="684614E4"/>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C67064B"/>
    <w:multiLevelType w:val="multilevel"/>
    <w:tmpl w:val="39281F38"/>
    <w:lvl w:ilvl="0">
      <w:start w:val="3"/>
      <w:numFmt w:val="decimal"/>
      <w:lvlText w:val="%1."/>
      <w:lvlJc w:val="left"/>
      <w:pPr>
        <w:tabs>
          <w:tab w:val="num" w:pos="360"/>
        </w:tabs>
        <w:ind w:left="360" w:hanging="360"/>
      </w:pPr>
      <w:rPr>
        <w:rFont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6CB822F8"/>
    <w:multiLevelType w:val="hybridMultilevel"/>
    <w:tmpl w:val="8DA470D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4">
    <w:nsid w:val="7974190A"/>
    <w:multiLevelType w:val="hybridMultilevel"/>
    <w:tmpl w:val="D9FACF84"/>
    <w:lvl w:ilvl="0" w:tplc="87E4BA98">
      <w:start w:val="11"/>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3"/>
  </w:num>
  <w:num w:numId="2">
    <w:abstractNumId w:val="10"/>
  </w:num>
  <w:num w:numId="3">
    <w:abstractNumId w:val="8"/>
  </w:num>
  <w:num w:numId="4">
    <w:abstractNumId w:val="5"/>
  </w:num>
  <w:num w:numId="5">
    <w:abstractNumId w:val="0"/>
  </w:num>
  <w:num w:numId="6">
    <w:abstractNumId w:val="2"/>
    <w:lvlOverride w:ilvl="0">
      <w:startOverride w:val="1"/>
    </w:lvlOverride>
  </w:num>
  <w:num w:numId="7">
    <w:abstractNumId w:val="12"/>
  </w:num>
  <w:num w:numId="8">
    <w:abstractNumId w:val="13"/>
  </w:num>
  <w:num w:numId="9">
    <w:abstractNumId w:val="9"/>
  </w:num>
  <w:num w:numId="10">
    <w:abstractNumId w:val="5"/>
    <w:lvlOverride w:ilvl="0">
      <w:lvl w:ilvl="0" w:tplc="0419000F">
        <w:start w:val="1"/>
        <w:numFmt w:val="decimal"/>
        <w:lvlText w:val="%1."/>
        <w:lvlJc w:val="left"/>
        <w:pPr>
          <w:ind w:left="57" w:firstLine="85"/>
        </w:pPr>
        <w:rPr>
          <w:rFonts w:hint="default"/>
        </w:rPr>
      </w:lvl>
    </w:lvlOverride>
    <w:lvlOverride w:ilvl="1">
      <w:lvl w:ilvl="1" w:tplc="04190019" w:tentative="1">
        <w:start w:val="1"/>
        <w:numFmt w:val="lowerLetter"/>
        <w:lvlText w:val="%2."/>
        <w:lvlJc w:val="left"/>
        <w:pPr>
          <w:ind w:left="1440" w:hanging="360"/>
        </w:pPr>
      </w:lvl>
    </w:lvlOverride>
    <w:lvlOverride w:ilvl="2">
      <w:lvl w:ilvl="2" w:tplc="0419001B" w:tentative="1">
        <w:start w:val="1"/>
        <w:numFmt w:val="lowerRoman"/>
        <w:lvlText w:val="%3."/>
        <w:lvlJc w:val="right"/>
        <w:pPr>
          <w:ind w:left="2160" w:hanging="180"/>
        </w:pPr>
      </w:lvl>
    </w:lvlOverride>
    <w:lvlOverride w:ilvl="3">
      <w:lvl w:ilvl="3" w:tplc="0419000F" w:tentative="1">
        <w:start w:val="1"/>
        <w:numFmt w:val="decimal"/>
        <w:lvlText w:val="%4."/>
        <w:lvlJc w:val="left"/>
        <w:pPr>
          <w:ind w:left="2880" w:hanging="360"/>
        </w:pPr>
      </w:lvl>
    </w:lvlOverride>
    <w:lvlOverride w:ilvl="4">
      <w:lvl w:ilvl="4" w:tplc="04190019" w:tentative="1">
        <w:start w:val="1"/>
        <w:numFmt w:val="lowerLetter"/>
        <w:lvlText w:val="%5."/>
        <w:lvlJc w:val="left"/>
        <w:pPr>
          <w:ind w:left="3600" w:hanging="360"/>
        </w:pPr>
      </w:lvl>
    </w:lvlOverride>
    <w:lvlOverride w:ilvl="5">
      <w:lvl w:ilvl="5" w:tplc="0419001B" w:tentative="1">
        <w:start w:val="1"/>
        <w:numFmt w:val="lowerRoman"/>
        <w:lvlText w:val="%6."/>
        <w:lvlJc w:val="right"/>
        <w:pPr>
          <w:ind w:left="4320" w:hanging="180"/>
        </w:pPr>
      </w:lvl>
    </w:lvlOverride>
    <w:lvlOverride w:ilvl="6">
      <w:lvl w:ilvl="6" w:tplc="0419000F" w:tentative="1">
        <w:start w:val="1"/>
        <w:numFmt w:val="decimal"/>
        <w:lvlText w:val="%7."/>
        <w:lvlJc w:val="left"/>
        <w:pPr>
          <w:ind w:left="5040" w:hanging="360"/>
        </w:pPr>
      </w:lvl>
    </w:lvlOverride>
    <w:lvlOverride w:ilvl="7">
      <w:lvl w:ilvl="7" w:tplc="04190019" w:tentative="1">
        <w:start w:val="1"/>
        <w:numFmt w:val="lowerLetter"/>
        <w:lvlText w:val="%8."/>
        <w:lvlJc w:val="left"/>
        <w:pPr>
          <w:ind w:left="5760" w:hanging="360"/>
        </w:pPr>
      </w:lvl>
    </w:lvlOverride>
    <w:lvlOverride w:ilvl="8">
      <w:lvl w:ilvl="8" w:tplc="0419001B" w:tentative="1">
        <w:start w:val="1"/>
        <w:numFmt w:val="lowerRoman"/>
        <w:lvlText w:val="%9."/>
        <w:lvlJc w:val="right"/>
        <w:pPr>
          <w:ind w:left="6480" w:hanging="180"/>
        </w:pPr>
      </w:lvl>
    </w:lvlOverride>
  </w:num>
  <w:num w:numId="11">
    <w:abstractNumId w:val="11"/>
  </w:num>
  <w:num w:numId="12">
    <w:abstractNumId w:val="5"/>
    <w:lvlOverride w:ilvl="0">
      <w:lvl w:ilvl="0" w:tplc="0419000F">
        <w:start w:val="1"/>
        <w:numFmt w:val="decimal"/>
        <w:lvlText w:val="%1."/>
        <w:lvlJc w:val="left"/>
        <w:pPr>
          <w:ind w:left="227" w:hanging="85"/>
        </w:pPr>
        <w:rPr>
          <w:rFonts w:hint="default"/>
        </w:rPr>
      </w:lvl>
    </w:lvlOverride>
    <w:lvlOverride w:ilvl="1">
      <w:lvl w:ilvl="1" w:tplc="04190019" w:tentative="1">
        <w:start w:val="1"/>
        <w:numFmt w:val="lowerLetter"/>
        <w:lvlText w:val="%2."/>
        <w:lvlJc w:val="left"/>
        <w:pPr>
          <w:ind w:left="1440" w:hanging="360"/>
        </w:pPr>
      </w:lvl>
    </w:lvlOverride>
    <w:lvlOverride w:ilvl="2">
      <w:lvl w:ilvl="2" w:tplc="0419001B" w:tentative="1">
        <w:start w:val="1"/>
        <w:numFmt w:val="lowerRoman"/>
        <w:lvlText w:val="%3."/>
        <w:lvlJc w:val="right"/>
        <w:pPr>
          <w:ind w:left="2160" w:hanging="180"/>
        </w:pPr>
      </w:lvl>
    </w:lvlOverride>
    <w:lvlOverride w:ilvl="3">
      <w:lvl w:ilvl="3" w:tplc="0419000F" w:tentative="1">
        <w:start w:val="1"/>
        <w:numFmt w:val="decimal"/>
        <w:lvlText w:val="%4."/>
        <w:lvlJc w:val="left"/>
        <w:pPr>
          <w:ind w:left="2880" w:hanging="360"/>
        </w:pPr>
      </w:lvl>
    </w:lvlOverride>
    <w:lvlOverride w:ilvl="4">
      <w:lvl w:ilvl="4" w:tplc="04190019" w:tentative="1">
        <w:start w:val="1"/>
        <w:numFmt w:val="lowerLetter"/>
        <w:lvlText w:val="%5."/>
        <w:lvlJc w:val="left"/>
        <w:pPr>
          <w:ind w:left="3600" w:hanging="360"/>
        </w:pPr>
      </w:lvl>
    </w:lvlOverride>
    <w:lvlOverride w:ilvl="5">
      <w:lvl w:ilvl="5" w:tplc="0419001B" w:tentative="1">
        <w:start w:val="1"/>
        <w:numFmt w:val="lowerRoman"/>
        <w:lvlText w:val="%6."/>
        <w:lvlJc w:val="right"/>
        <w:pPr>
          <w:ind w:left="4320" w:hanging="180"/>
        </w:pPr>
      </w:lvl>
    </w:lvlOverride>
    <w:lvlOverride w:ilvl="6">
      <w:lvl w:ilvl="6" w:tplc="0419000F" w:tentative="1">
        <w:start w:val="1"/>
        <w:numFmt w:val="decimal"/>
        <w:lvlText w:val="%7."/>
        <w:lvlJc w:val="left"/>
        <w:pPr>
          <w:ind w:left="5040" w:hanging="360"/>
        </w:pPr>
      </w:lvl>
    </w:lvlOverride>
    <w:lvlOverride w:ilvl="7">
      <w:lvl w:ilvl="7" w:tplc="04190019" w:tentative="1">
        <w:start w:val="1"/>
        <w:numFmt w:val="lowerLetter"/>
        <w:lvlText w:val="%8."/>
        <w:lvlJc w:val="left"/>
        <w:pPr>
          <w:ind w:left="5760" w:hanging="360"/>
        </w:pPr>
      </w:lvl>
    </w:lvlOverride>
    <w:lvlOverride w:ilvl="8">
      <w:lvl w:ilvl="8" w:tplc="0419001B" w:tentative="1">
        <w:start w:val="1"/>
        <w:numFmt w:val="lowerRoman"/>
        <w:lvlText w:val="%9."/>
        <w:lvlJc w:val="right"/>
        <w:pPr>
          <w:ind w:left="6480" w:hanging="180"/>
        </w:pPr>
      </w:lvl>
    </w:lvlOverride>
  </w:num>
  <w:num w:numId="13">
    <w:abstractNumId w:val="4"/>
  </w:num>
  <w:num w:numId="14">
    <w:abstractNumId w:val="6"/>
  </w:num>
  <w:num w:numId="15">
    <w:abstractNumId w:val="14"/>
  </w:num>
  <w:num w:numId="16">
    <w:abstractNumId w:val="1"/>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636"/>
    <w:rsid w:val="00000A6F"/>
    <w:rsid w:val="000013B8"/>
    <w:rsid w:val="00002036"/>
    <w:rsid w:val="00002E91"/>
    <w:rsid w:val="00003096"/>
    <w:rsid w:val="000033CF"/>
    <w:rsid w:val="0000431D"/>
    <w:rsid w:val="00004964"/>
    <w:rsid w:val="00005376"/>
    <w:rsid w:val="00006EA3"/>
    <w:rsid w:val="000076FA"/>
    <w:rsid w:val="00007DC0"/>
    <w:rsid w:val="00007F22"/>
    <w:rsid w:val="000101E5"/>
    <w:rsid w:val="00010C01"/>
    <w:rsid w:val="000115BA"/>
    <w:rsid w:val="00011EBF"/>
    <w:rsid w:val="0001269C"/>
    <w:rsid w:val="00012958"/>
    <w:rsid w:val="000149D5"/>
    <w:rsid w:val="00014C13"/>
    <w:rsid w:val="00014D18"/>
    <w:rsid w:val="000167EC"/>
    <w:rsid w:val="000168E8"/>
    <w:rsid w:val="0001758E"/>
    <w:rsid w:val="00022E20"/>
    <w:rsid w:val="000233B3"/>
    <w:rsid w:val="000235CB"/>
    <w:rsid w:val="0002412B"/>
    <w:rsid w:val="0002567F"/>
    <w:rsid w:val="00026568"/>
    <w:rsid w:val="00026F9D"/>
    <w:rsid w:val="00034AC1"/>
    <w:rsid w:val="000351E1"/>
    <w:rsid w:val="000362BA"/>
    <w:rsid w:val="000364C0"/>
    <w:rsid w:val="000368B3"/>
    <w:rsid w:val="00036A96"/>
    <w:rsid w:val="00041D01"/>
    <w:rsid w:val="0004771F"/>
    <w:rsid w:val="000477BE"/>
    <w:rsid w:val="000510B8"/>
    <w:rsid w:val="00051245"/>
    <w:rsid w:val="0005204D"/>
    <w:rsid w:val="00053661"/>
    <w:rsid w:val="0005374B"/>
    <w:rsid w:val="000545BF"/>
    <w:rsid w:val="0005562E"/>
    <w:rsid w:val="00057331"/>
    <w:rsid w:val="00057A7D"/>
    <w:rsid w:val="00060D7F"/>
    <w:rsid w:val="00061BC8"/>
    <w:rsid w:val="000625B4"/>
    <w:rsid w:val="000625C2"/>
    <w:rsid w:val="00062AD6"/>
    <w:rsid w:val="00063FDB"/>
    <w:rsid w:val="0006497E"/>
    <w:rsid w:val="00064C56"/>
    <w:rsid w:val="00064E48"/>
    <w:rsid w:val="00065382"/>
    <w:rsid w:val="0006577B"/>
    <w:rsid w:val="00070CBB"/>
    <w:rsid w:val="000715A3"/>
    <w:rsid w:val="000723D3"/>
    <w:rsid w:val="000736F4"/>
    <w:rsid w:val="00074AE1"/>
    <w:rsid w:val="00075819"/>
    <w:rsid w:val="00075973"/>
    <w:rsid w:val="00076CA2"/>
    <w:rsid w:val="00081333"/>
    <w:rsid w:val="00083A63"/>
    <w:rsid w:val="00083FB5"/>
    <w:rsid w:val="000840E5"/>
    <w:rsid w:val="00084DDB"/>
    <w:rsid w:val="00087111"/>
    <w:rsid w:val="00087AB7"/>
    <w:rsid w:val="0009075D"/>
    <w:rsid w:val="00092538"/>
    <w:rsid w:val="00092C10"/>
    <w:rsid w:val="00092D9B"/>
    <w:rsid w:val="000A15FB"/>
    <w:rsid w:val="000A1F60"/>
    <w:rsid w:val="000A226B"/>
    <w:rsid w:val="000A308A"/>
    <w:rsid w:val="000A3C0C"/>
    <w:rsid w:val="000A66F3"/>
    <w:rsid w:val="000A6BEE"/>
    <w:rsid w:val="000A7161"/>
    <w:rsid w:val="000A76FF"/>
    <w:rsid w:val="000B004C"/>
    <w:rsid w:val="000B1348"/>
    <w:rsid w:val="000B3AFB"/>
    <w:rsid w:val="000B3BCD"/>
    <w:rsid w:val="000B5CB0"/>
    <w:rsid w:val="000B5D47"/>
    <w:rsid w:val="000B5DC4"/>
    <w:rsid w:val="000B6000"/>
    <w:rsid w:val="000B658D"/>
    <w:rsid w:val="000C01E2"/>
    <w:rsid w:val="000C16C0"/>
    <w:rsid w:val="000C1EA8"/>
    <w:rsid w:val="000C2960"/>
    <w:rsid w:val="000C3B19"/>
    <w:rsid w:val="000C3E0E"/>
    <w:rsid w:val="000C456D"/>
    <w:rsid w:val="000C4FEB"/>
    <w:rsid w:val="000C5C06"/>
    <w:rsid w:val="000C70AD"/>
    <w:rsid w:val="000D0B1A"/>
    <w:rsid w:val="000D2A65"/>
    <w:rsid w:val="000D362E"/>
    <w:rsid w:val="000D6645"/>
    <w:rsid w:val="000D757E"/>
    <w:rsid w:val="000E1E3F"/>
    <w:rsid w:val="000E30E3"/>
    <w:rsid w:val="000E3443"/>
    <w:rsid w:val="000E374B"/>
    <w:rsid w:val="000E5B5E"/>
    <w:rsid w:val="000E6735"/>
    <w:rsid w:val="000E74F7"/>
    <w:rsid w:val="000E7557"/>
    <w:rsid w:val="000E77FE"/>
    <w:rsid w:val="000F0CA5"/>
    <w:rsid w:val="000F3B15"/>
    <w:rsid w:val="000F509C"/>
    <w:rsid w:val="000F5214"/>
    <w:rsid w:val="000F5959"/>
    <w:rsid w:val="000F6076"/>
    <w:rsid w:val="000F7D74"/>
    <w:rsid w:val="0010093B"/>
    <w:rsid w:val="001033B2"/>
    <w:rsid w:val="00107748"/>
    <w:rsid w:val="00110866"/>
    <w:rsid w:val="001108E7"/>
    <w:rsid w:val="00112016"/>
    <w:rsid w:val="0011219B"/>
    <w:rsid w:val="00115AD7"/>
    <w:rsid w:val="00116560"/>
    <w:rsid w:val="00116F60"/>
    <w:rsid w:val="0012066A"/>
    <w:rsid w:val="00121017"/>
    <w:rsid w:val="00122B51"/>
    <w:rsid w:val="00122BDA"/>
    <w:rsid w:val="00122D38"/>
    <w:rsid w:val="00123663"/>
    <w:rsid w:val="00124D2F"/>
    <w:rsid w:val="00126337"/>
    <w:rsid w:val="00126343"/>
    <w:rsid w:val="00131077"/>
    <w:rsid w:val="00131390"/>
    <w:rsid w:val="00132EC0"/>
    <w:rsid w:val="001334A1"/>
    <w:rsid w:val="0013477B"/>
    <w:rsid w:val="001351A5"/>
    <w:rsid w:val="0013544D"/>
    <w:rsid w:val="0013782D"/>
    <w:rsid w:val="00142210"/>
    <w:rsid w:val="00142520"/>
    <w:rsid w:val="00143191"/>
    <w:rsid w:val="00145B1F"/>
    <w:rsid w:val="00147081"/>
    <w:rsid w:val="00147AAA"/>
    <w:rsid w:val="0015099B"/>
    <w:rsid w:val="00151066"/>
    <w:rsid w:val="001514FB"/>
    <w:rsid w:val="00152DB7"/>
    <w:rsid w:val="00154322"/>
    <w:rsid w:val="001549A1"/>
    <w:rsid w:val="0015671D"/>
    <w:rsid w:val="00157BD8"/>
    <w:rsid w:val="0016044B"/>
    <w:rsid w:val="0016066E"/>
    <w:rsid w:val="00161051"/>
    <w:rsid w:val="0016148A"/>
    <w:rsid w:val="00161BA4"/>
    <w:rsid w:val="00162555"/>
    <w:rsid w:val="00164C7D"/>
    <w:rsid w:val="001659B4"/>
    <w:rsid w:val="00166D95"/>
    <w:rsid w:val="00166DE0"/>
    <w:rsid w:val="00167FAA"/>
    <w:rsid w:val="001709F4"/>
    <w:rsid w:val="001729E6"/>
    <w:rsid w:val="001767C5"/>
    <w:rsid w:val="00177EDF"/>
    <w:rsid w:val="001809BC"/>
    <w:rsid w:val="00180FAA"/>
    <w:rsid w:val="001814C9"/>
    <w:rsid w:val="00181E02"/>
    <w:rsid w:val="00182829"/>
    <w:rsid w:val="001843F2"/>
    <w:rsid w:val="0018535B"/>
    <w:rsid w:val="00187C89"/>
    <w:rsid w:val="00190D75"/>
    <w:rsid w:val="001946A1"/>
    <w:rsid w:val="00194AE4"/>
    <w:rsid w:val="00195215"/>
    <w:rsid w:val="0019576F"/>
    <w:rsid w:val="00195AC7"/>
    <w:rsid w:val="001A1DB5"/>
    <w:rsid w:val="001A2495"/>
    <w:rsid w:val="001A251C"/>
    <w:rsid w:val="001A2785"/>
    <w:rsid w:val="001A28BE"/>
    <w:rsid w:val="001A4B5F"/>
    <w:rsid w:val="001B0C2E"/>
    <w:rsid w:val="001B0D24"/>
    <w:rsid w:val="001B68B8"/>
    <w:rsid w:val="001B6D68"/>
    <w:rsid w:val="001C066D"/>
    <w:rsid w:val="001C0C8B"/>
    <w:rsid w:val="001C0D7C"/>
    <w:rsid w:val="001C0DDC"/>
    <w:rsid w:val="001C1C6C"/>
    <w:rsid w:val="001C29D2"/>
    <w:rsid w:val="001C5209"/>
    <w:rsid w:val="001C64BA"/>
    <w:rsid w:val="001C6FE1"/>
    <w:rsid w:val="001C7B40"/>
    <w:rsid w:val="001D2A72"/>
    <w:rsid w:val="001D3766"/>
    <w:rsid w:val="001D6AB5"/>
    <w:rsid w:val="001D6E83"/>
    <w:rsid w:val="001F4574"/>
    <w:rsid w:val="001F537A"/>
    <w:rsid w:val="001F5CB8"/>
    <w:rsid w:val="001F6E73"/>
    <w:rsid w:val="001F6E96"/>
    <w:rsid w:val="001F799C"/>
    <w:rsid w:val="001F7AFA"/>
    <w:rsid w:val="001F7CD4"/>
    <w:rsid w:val="00201E20"/>
    <w:rsid w:val="002027CF"/>
    <w:rsid w:val="00202C67"/>
    <w:rsid w:val="00204908"/>
    <w:rsid w:val="002050D5"/>
    <w:rsid w:val="00205B95"/>
    <w:rsid w:val="00207BB2"/>
    <w:rsid w:val="00210B9B"/>
    <w:rsid w:val="00210C70"/>
    <w:rsid w:val="00211DD0"/>
    <w:rsid w:val="002123B5"/>
    <w:rsid w:val="002125C9"/>
    <w:rsid w:val="00212676"/>
    <w:rsid w:val="00212A2D"/>
    <w:rsid w:val="00212C50"/>
    <w:rsid w:val="00213C2E"/>
    <w:rsid w:val="002140DF"/>
    <w:rsid w:val="00216B8E"/>
    <w:rsid w:val="00216FA0"/>
    <w:rsid w:val="00222CA9"/>
    <w:rsid w:val="00225041"/>
    <w:rsid w:val="0022583F"/>
    <w:rsid w:val="00225B00"/>
    <w:rsid w:val="002265F7"/>
    <w:rsid w:val="002268DD"/>
    <w:rsid w:val="00226974"/>
    <w:rsid w:val="00226AEC"/>
    <w:rsid w:val="002271B7"/>
    <w:rsid w:val="002275E8"/>
    <w:rsid w:val="00230C29"/>
    <w:rsid w:val="00232C55"/>
    <w:rsid w:val="002332B5"/>
    <w:rsid w:val="002353D5"/>
    <w:rsid w:val="0023658A"/>
    <w:rsid w:val="002372E5"/>
    <w:rsid w:val="0024100F"/>
    <w:rsid w:val="0024155D"/>
    <w:rsid w:val="00241F2C"/>
    <w:rsid w:val="00242602"/>
    <w:rsid w:val="00243C9D"/>
    <w:rsid w:val="00243EC5"/>
    <w:rsid w:val="00244759"/>
    <w:rsid w:val="002465B2"/>
    <w:rsid w:val="00246E34"/>
    <w:rsid w:val="00251A27"/>
    <w:rsid w:val="002523CD"/>
    <w:rsid w:val="00253228"/>
    <w:rsid w:val="002546BA"/>
    <w:rsid w:val="00255C99"/>
    <w:rsid w:val="00255CAA"/>
    <w:rsid w:val="00255E6C"/>
    <w:rsid w:val="0025732E"/>
    <w:rsid w:val="0025742C"/>
    <w:rsid w:val="0025771C"/>
    <w:rsid w:val="00257C92"/>
    <w:rsid w:val="0026018F"/>
    <w:rsid w:val="00260FDC"/>
    <w:rsid w:val="00261C8A"/>
    <w:rsid w:val="0026368B"/>
    <w:rsid w:val="00264179"/>
    <w:rsid w:val="00265489"/>
    <w:rsid w:val="00265F5A"/>
    <w:rsid w:val="0026718B"/>
    <w:rsid w:val="00271B7D"/>
    <w:rsid w:val="00271F8E"/>
    <w:rsid w:val="00273B0F"/>
    <w:rsid w:val="00273C04"/>
    <w:rsid w:val="00274066"/>
    <w:rsid w:val="002741A9"/>
    <w:rsid w:val="002745A2"/>
    <w:rsid w:val="00275825"/>
    <w:rsid w:val="002768FA"/>
    <w:rsid w:val="0027720A"/>
    <w:rsid w:val="00277890"/>
    <w:rsid w:val="00280554"/>
    <w:rsid w:val="002805F8"/>
    <w:rsid w:val="00283901"/>
    <w:rsid w:val="002851EE"/>
    <w:rsid w:val="002854D8"/>
    <w:rsid w:val="002864F5"/>
    <w:rsid w:val="00290916"/>
    <w:rsid w:val="00290ABE"/>
    <w:rsid w:val="00290B32"/>
    <w:rsid w:val="00290BAF"/>
    <w:rsid w:val="00290E6F"/>
    <w:rsid w:val="00291DE0"/>
    <w:rsid w:val="002929C3"/>
    <w:rsid w:val="00292AF8"/>
    <w:rsid w:val="0029365D"/>
    <w:rsid w:val="002937C7"/>
    <w:rsid w:val="002938CD"/>
    <w:rsid w:val="00293B62"/>
    <w:rsid w:val="00294039"/>
    <w:rsid w:val="00294764"/>
    <w:rsid w:val="002957F5"/>
    <w:rsid w:val="00295C1D"/>
    <w:rsid w:val="00295E91"/>
    <w:rsid w:val="00295FAB"/>
    <w:rsid w:val="002A0CC2"/>
    <w:rsid w:val="002A0E22"/>
    <w:rsid w:val="002A13A6"/>
    <w:rsid w:val="002A1940"/>
    <w:rsid w:val="002A2D4A"/>
    <w:rsid w:val="002A3231"/>
    <w:rsid w:val="002A3EB2"/>
    <w:rsid w:val="002A4579"/>
    <w:rsid w:val="002A499A"/>
    <w:rsid w:val="002A5A51"/>
    <w:rsid w:val="002B05F4"/>
    <w:rsid w:val="002B0635"/>
    <w:rsid w:val="002B0851"/>
    <w:rsid w:val="002B0A21"/>
    <w:rsid w:val="002B0ACF"/>
    <w:rsid w:val="002B3999"/>
    <w:rsid w:val="002B4FA7"/>
    <w:rsid w:val="002B5C4E"/>
    <w:rsid w:val="002B5D50"/>
    <w:rsid w:val="002C0D6B"/>
    <w:rsid w:val="002C3521"/>
    <w:rsid w:val="002C5165"/>
    <w:rsid w:val="002C5BFE"/>
    <w:rsid w:val="002C62B4"/>
    <w:rsid w:val="002C69F9"/>
    <w:rsid w:val="002C6F74"/>
    <w:rsid w:val="002C7B8E"/>
    <w:rsid w:val="002D10D8"/>
    <w:rsid w:val="002D238F"/>
    <w:rsid w:val="002D2BA3"/>
    <w:rsid w:val="002D3AD3"/>
    <w:rsid w:val="002D54B9"/>
    <w:rsid w:val="002D6642"/>
    <w:rsid w:val="002D67AA"/>
    <w:rsid w:val="002D68BD"/>
    <w:rsid w:val="002D74B0"/>
    <w:rsid w:val="002E0884"/>
    <w:rsid w:val="002E1B2B"/>
    <w:rsid w:val="002E1CF1"/>
    <w:rsid w:val="002E34DF"/>
    <w:rsid w:val="002E3D59"/>
    <w:rsid w:val="002E5203"/>
    <w:rsid w:val="002E7552"/>
    <w:rsid w:val="002F200A"/>
    <w:rsid w:val="002F3213"/>
    <w:rsid w:val="002F43CA"/>
    <w:rsid w:val="002F5FE8"/>
    <w:rsid w:val="0030099E"/>
    <w:rsid w:val="00304AAC"/>
    <w:rsid w:val="0030576E"/>
    <w:rsid w:val="003058A1"/>
    <w:rsid w:val="00307025"/>
    <w:rsid w:val="00307455"/>
    <w:rsid w:val="00307E16"/>
    <w:rsid w:val="003130E2"/>
    <w:rsid w:val="00314EF7"/>
    <w:rsid w:val="00314F93"/>
    <w:rsid w:val="003150CF"/>
    <w:rsid w:val="0031539E"/>
    <w:rsid w:val="00315718"/>
    <w:rsid w:val="003161CA"/>
    <w:rsid w:val="00316819"/>
    <w:rsid w:val="003169CD"/>
    <w:rsid w:val="00320003"/>
    <w:rsid w:val="003201EF"/>
    <w:rsid w:val="003214A1"/>
    <w:rsid w:val="003225A4"/>
    <w:rsid w:val="00322C1E"/>
    <w:rsid w:val="003236B3"/>
    <w:rsid w:val="00323D2B"/>
    <w:rsid w:val="0032436B"/>
    <w:rsid w:val="00324BEA"/>
    <w:rsid w:val="00325F5D"/>
    <w:rsid w:val="00327A8D"/>
    <w:rsid w:val="00330910"/>
    <w:rsid w:val="0033224F"/>
    <w:rsid w:val="003359EC"/>
    <w:rsid w:val="00336978"/>
    <w:rsid w:val="00337F37"/>
    <w:rsid w:val="00340230"/>
    <w:rsid w:val="00340BFD"/>
    <w:rsid w:val="0034142B"/>
    <w:rsid w:val="00341ABA"/>
    <w:rsid w:val="0034354F"/>
    <w:rsid w:val="00343725"/>
    <w:rsid w:val="003442C2"/>
    <w:rsid w:val="003449DD"/>
    <w:rsid w:val="00344ABC"/>
    <w:rsid w:val="003457D1"/>
    <w:rsid w:val="00345C19"/>
    <w:rsid w:val="00345D97"/>
    <w:rsid w:val="003468A0"/>
    <w:rsid w:val="0035281E"/>
    <w:rsid w:val="003536D5"/>
    <w:rsid w:val="00353915"/>
    <w:rsid w:val="00353A6E"/>
    <w:rsid w:val="003553AB"/>
    <w:rsid w:val="00355EED"/>
    <w:rsid w:val="00360C3E"/>
    <w:rsid w:val="003637B0"/>
    <w:rsid w:val="00364057"/>
    <w:rsid w:val="00365292"/>
    <w:rsid w:val="00365793"/>
    <w:rsid w:val="00366124"/>
    <w:rsid w:val="00366CDF"/>
    <w:rsid w:val="00366D1E"/>
    <w:rsid w:val="00366E12"/>
    <w:rsid w:val="00370789"/>
    <w:rsid w:val="00372502"/>
    <w:rsid w:val="00373225"/>
    <w:rsid w:val="00375055"/>
    <w:rsid w:val="003775D2"/>
    <w:rsid w:val="00380F52"/>
    <w:rsid w:val="00381245"/>
    <w:rsid w:val="00382941"/>
    <w:rsid w:val="003832BC"/>
    <w:rsid w:val="00385094"/>
    <w:rsid w:val="003862BA"/>
    <w:rsid w:val="00386C44"/>
    <w:rsid w:val="003872FD"/>
    <w:rsid w:val="0039119C"/>
    <w:rsid w:val="0039403D"/>
    <w:rsid w:val="003943A9"/>
    <w:rsid w:val="003948D4"/>
    <w:rsid w:val="00397333"/>
    <w:rsid w:val="003A12BC"/>
    <w:rsid w:val="003A2578"/>
    <w:rsid w:val="003A30C6"/>
    <w:rsid w:val="003A3839"/>
    <w:rsid w:val="003A45CC"/>
    <w:rsid w:val="003A5160"/>
    <w:rsid w:val="003A7289"/>
    <w:rsid w:val="003A7BB4"/>
    <w:rsid w:val="003B0DBB"/>
    <w:rsid w:val="003B1164"/>
    <w:rsid w:val="003B1729"/>
    <w:rsid w:val="003B17E0"/>
    <w:rsid w:val="003B192E"/>
    <w:rsid w:val="003B2199"/>
    <w:rsid w:val="003B3315"/>
    <w:rsid w:val="003B3868"/>
    <w:rsid w:val="003B3DB3"/>
    <w:rsid w:val="003B4012"/>
    <w:rsid w:val="003B49BB"/>
    <w:rsid w:val="003B57D7"/>
    <w:rsid w:val="003B65E6"/>
    <w:rsid w:val="003B716A"/>
    <w:rsid w:val="003C01A9"/>
    <w:rsid w:val="003C0687"/>
    <w:rsid w:val="003C0DFC"/>
    <w:rsid w:val="003C312E"/>
    <w:rsid w:val="003C37E4"/>
    <w:rsid w:val="003C4691"/>
    <w:rsid w:val="003C4A75"/>
    <w:rsid w:val="003C66B4"/>
    <w:rsid w:val="003D03F7"/>
    <w:rsid w:val="003D044C"/>
    <w:rsid w:val="003D0E7E"/>
    <w:rsid w:val="003D1567"/>
    <w:rsid w:val="003D1D76"/>
    <w:rsid w:val="003D25AF"/>
    <w:rsid w:val="003D3258"/>
    <w:rsid w:val="003D3B97"/>
    <w:rsid w:val="003D3CEF"/>
    <w:rsid w:val="003D58B7"/>
    <w:rsid w:val="003E02FA"/>
    <w:rsid w:val="003E147E"/>
    <w:rsid w:val="003E1A1C"/>
    <w:rsid w:val="003E2765"/>
    <w:rsid w:val="003E411A"/>
    <w:rsid w:val="003E5322"/>
    <w:rsid w:val="003E5A57"/>
    <w:rsid w:val="003E6250"/>
    <w:rsid w:val="003E6A59"/>
    <w:rsid w:val="003E7383"/>
    <w:rsid w:val="003F0FBA"/>
    <w:rsid w:val="003F1CE9"/>
    <w:rsid w:val="003F283E"/>
    <w:rsid w:val="003F2EAA"/>
    <w:rsid w:val="003F2FE8"/>
    <w:rsid w:val="003F30DF"/>
    <w:rsid w:val="003F3529"/>
    <w:rsid w:val="003F48A4"/>
    <w:rsid w:val="003F4C88"/>
    <w:rsid w:val="003F74BF"/>
    <w:rsid w:val="003F7AE7"/>
    <w:rsid w:val="003F7F8B"/>
    <w:rsid w:val="004013FE"/>
    <w:rsid w:val="004015B3"/>
    <w:rsid w:val="00402B0D"/>
    <w:rsid w:val="00402B56"/>
    <w:rsid w:val="00403F06"/>
    <w:rsid w:val="00405A2D"/>
    <w:rsid w:val="004124CF"/>
    <w:rsid w:val="0041274B"/>
    <w:rsid w:val="0041293E"/>
    <w:rsid w:val="00413C88"/>
    <w:rsid w:val="00414A31"/>
    <w:rsid w:val="00414EFE"/>
    <w:rsid w:val="004150FC"/>
    <w:rsid w:val="00415E22"/>
    <w:rsid w:val="00417E31"/>
    <w:rsid w:val="00421625"/>
    <w:rsid w:val="00422A23"/>
    <w:rsid w:val="0042312B"/>
    <w:rsid w:val="004241C0"/>
    <w:rsid w:val="00425569"/>
    <w:rsid w:val="00426003"/>
    <w:rsid w:val="00426B61"/>
    <w:rsid w:val="004312D3"/>
    <w:rsid w:val="004313F9"/>
    <w:rsid w:val="004323E9"/>
    <w:rsid w:val="00433045"/>
    <w:rsid w:val="004337FA"/>
    <w:rsid w:val="004338F4"/>
    <w:rsid w:val="00433ABB"/>
    <w:rsid w:val="00434D31"/>
    <w:rsid w:val="0043538B"/>
    <w:rsid w:val="00436005"/>
    <w:rsid w:val="004372C4"/>
    <w:rsid w:val="00437444"/>
    <w:rsid w:val="004401D7"/>
    <w:rsid w:val="0044067D"/>
    <w:rsid w:val="004409D7"/>
    <w:rsid w:val="00440D8A"/>
    <w:rsid w:val="00440F2C"/>
    <w:rsid w:val="00441476"/>
    <w:rsid w:val="004422F1"/>
    <w:rsid w:val="0044290C"/>
    <w:rsid w:val="0044394E"/>
    <w:rsid w:val="00444C25"/>
    <w:rsid w:val="0044718D"/>
    <w:rsid w:val="004471FF"/>
    <w:rsid w:val="00451B7D"/>
    <w:rsid w:val="004525F1"/>
    <w:rsid w:val="00453BBE"/>
    <w:rsid w:val="004542EE"/>
    <w:rsid w:val="00455EFB"/>
    <w:rsid w:val="004567AD"/>
    <w:rsid w:val="00457409"/>
    <w:rsid w:val="00457C64"/>
    <w:rsid w:val="00461EAE"/>
    <w:rsid w:val="004620D2"/>
    <w:rsid w:val="004622E6"/>
    <w:rsid w:val="00462C1D"/>
    <w:rsid w:val="00464D66"/>
    <w:rsid w:val="004656EF"/>
    <w:rsid w:val="00465950"/>
    <w:rsid w:val="00465D58"/>
    <w:rsid w:val="00466E35"/>
    <w:rsid w:val="00467A69"/>
    <w:rsid w:val="004707B3"/>
    <w:rsid w:val="004710DC"/>
    <w:rsid w:val="004715BF"/>
    <w:rsid w:val="004717FB"/>
    <w:rsid w:val="00471A41"/>
    <w:rsid w:val="00475595"/>
    <w:rsid w:val="00475A15"/>
    <w:rsid w:val="00475DE5"/>
    <w:rsid w:val="00476A3F"/>
    <w:rsid w:val="00477242"/>
    <w:rsid w:val="00477267"/>
    <w:rsid w:val="004833D1"/>
    <w:rsid w:val="004843EE"/>
    <w:rsid w:val="00484B55"/>
    <w:rsid w:val="004851B4"/>
    <w:rsid w:val="00486865"/>
    <w:rsid w:val="00486AF5"/>
    <w:rsid w:val="00486D4A"/>
    <w:rsid w:val="00487AD0"/>
    <w:rsid w:val="004903ED"/>
    <w:rsid w:val="00490903"/>
    <w:rsid w:val="00490ACB"/>
    <w:rsid w:val="004910C3"/>
    <w:rsid w:val="0049179B"/>
    <w:rsid w:val="00491D1F"/>
    <w:rsid w:val="00493515"/>
    <w:rsid w:val="00494A63"/>
    <w:rsid w:val="00494E91"/>
    <w:rsid w:val="00494FDC"/>
    <w:rsid w:val="00496F80"/>
    <w:rsid w:val="004A28B7"/>
    <w:rsid w:val="004A4626"/>
    <w:rsid w:val="004A6FF3"/>
    <w:rsid w:val="004A74D3"/>
    <w:rsid w:val="004B08F1"/>
    <w:rsid w:val="004B096A"/>
    <w:rsid w:val="004B0B8D"/>
    <w:rsid w:val="004B129F"/>
    <w:rsid w:val="004B1D9A"/>
    <w:rsid w:val="004B2F37"/>
    <w:rsid w:val="004B3E71"/>
    <w:rsid w:val="004B4933"/>
    <w:rsid w:val="004B5270"/>
    <w:rsid w:val="004B5420"/>
    <w:rsid w:val="004B660A"/>
    <w:rsid w:val="004C0FCC"/>
    <w:rsid w:val="004C1983"/>
    <w:rsid w:val="004C19C0"/>
    <w:rsid w:val="004C1BD0"/>
    <w:rsid w:val="004C3CD4"/>
    <w:rsid w:val="004C5BF5"/>
    <w:rsid w:val="004C5E70"/>
    <w:rsid w:val="004C6451"/>
    <w:rsid w:val="004C734A"/>
    <w:rsid w:val="004C758D"/>
    <w:rsid w:val="004D0357"/>
    <w:rsid w:val="004D1B5A"/>
    <w:rsid w:val="004D2D60"/>
    <w:rsid w:val="004D3906"/>
    <w:rsid w:val="004D4102"/>
    <w:rsid w:val="004D4157"/>
    <w:rsid w:val="004D4959"/>
    <w:rsid w:val="004D620D"/>
    <w:rsid w:val="004D7EE6"/>
    <w:rsid w:val="004E0BED"/>
    <w:rsid w:val="004E1EA2"/>
    <w:rsid w:val="004E61E2"/>
    <w:rsid w:val="004E6F06"/>
    <w:rsid w:val="004E754E"/>
    <w:rsid w:val="004E7928"/>
    <w:rsid w:val="004E79B6"/>
    <w:rsid w:val="004E7F11"/>
    <w:rsid w:val="004F06BA"/>
    <w:rsid w:val="004F08D9"/>
    <w:rsid w:val="004F126B"/>
    <w:rsid w:val="004F1380"/>
    <w:rsid w:val="004F144D"/>
    <w:rsid w:val="004F4C50"/>
    <w:rsid w:val="004F6626"/>
    <w:rsid w:val="004F6DCA"/>
    <w:rsid w:val="0050053C"/>
    <w:rsid w:val="005011B3"/>
    <w:rsid w:val="00502F13"/>
    <w:rsid w:val="00504005"/>
    <w:rsid w:val="005047EE"/>
    <w:rsid w:val="00504FFB"/>
    <w:rsid w:val="005052E9"/>
    <w:rsid w:val="0050588E"/>
    <w:rsid w:val="0051043F"/>
    <w:rsid w:val="005115BD"/>
    <w:rsid w:val="00511D09"/>
    <w:rsid w:val="005127DE"/>
    <w:rsid w:val="005129A3"/>
    <w:rsid w:val="00513E5C"/>
    <w:rsid w:val="005158E9"/>
    <w:rsid w:val="00516B21"/>
    <w:rsid w:val="00517892"/>
    <w:rsid w:val="005202A1"/>
    <w:rsid w:val="00520A5F"/>
    <w:rsid w:val="0052168E"/>
    <w:rsid w:val="005230B7"/>
    <w:rsid w:val="005232F5"/>
    <w:rsid w:val="00524423"/>
    <w:rsid w:val="00526759"/>
    <w:rsid w:val="00526C08"/>
    <w:rsid w:val="00530040"/>
    <w:rsid w:val="005305A3"/>
    <w:rsid w:val="00530C71"/>
    <w:rsid w:val="00531E1A"/>
    <w:rsid w:val="00531F4E"/>
    <w:rsid w:val="005326F2"/>
    <w:rsid w:val="005327EA"/>
    <w:rsid w:val="00532F87"/>
    <w:rsid w:val="00533D57"/>
    <w:rsid w:val="005353BC"/>
    <w:rsid w:val="005360D7"/>
    <w:rsid w:val="005363E6"/>
    <w:rsid w:val="005414DD"/>
    <w:rsid w:val="00544142"/>
    <w:rsid w:val="0054516F"/>
    <w:rsid w:val="005463AE"/>
    <w:rsid w:val="00546E74"/>
    <w:rsid w:val="005477DF"/>
    <w:rsid w:val="005478BE"/>
    <w:rsid w:val="00550A4B"/>
    <w:rsid w:val="00550CA3"/>
    <w:rsid w:val="00550EEC"/>
    <w:rsid w:val="00550FF3"/>
    <w:rsid w:val="0055199B"/>
    <w:rsid w:val="005527B9"/>
    <w:rsid w:val="00552F0E"/>
    <w:rsid w:val="0056065B"/>
    <w:rsid w:val="00560F1E"/>
    <w:rsid w:val="0056102F"/>
    <w:rsid w:val="00561C5A"/>
    <w:rsid w:val="00562A75"/>
    <w:rsid w:val="0056344E"/>
    <w:rsid w:val="0056351E"/>
    <w:rsid w:val="00563C48"/>
    <w:rsid w:val="00565A2C"/>
    <w:rsid w:val="00566E98"/>
    <w:rsid w:val="005700A9"/>
    <w:rsid w:val="00570315"/>
    <w:rsid w:val="00571B09"/>
    <w:rsid w:val="00575F07"/>
    <w:rsid w:val="00575F85"/>
    <w:rsid w:val="00576324"/>
    <w:rsid w:val="00576909"/>
    <w:rsid w:val="00580BB9"/>
    <w:rsid w:val="0058277F"/>
    <w:rsid w:val="00582BD1"/>
    <w:rsid w:val="00583EB0"/>
    <w:rsid w:val="00584BC0"/>
    <w:rsid w:val="0058561B"/>
    <w:rsid w:val="00586752"/>
    <w:rsid w:val="00586DE8"/>
    <w:rsid w:val="00593C1B"/>
    <w:rsid w:val="00593E24"/>
    <w:rsid w:val="00594156"/>
    <w:rsid w:val="005942A9"/>
    <w:rsid w:val="00596FD8"/>
    <w:rsid w:val="00597DA2"/>
    <w:rsid w:val="005A027B"/>
    <w:rsid w:val="005A0F4E"/>
    <w:rsid w:val="005A49DC"/>
    <w:rsid w:val="005A6339"/>
    <w:rsid w:val="005A63AA"/>
    <w:rsid w:val="005A7D50"/>
    <w:rsid w:val="005B2456"/>
    <w:rsid w:val="005B3390"/>
    <w:rsid w:val="005B3E21"/>
    <w:rsid w:val="005B5393"/>
    <w:rsid w:val="005B5AF5"/>
    <w:rsid w:val="005B7E75"/>
    <w:rsid w:val="005C1627"/>
    <w:rsid w:val="005C19D4"/>
    <w:rsid w:val="005C30F4"/>
    <w:rsid w:val="005C5BCB"/>
    <w:rsid w:val="005D0886"/>
    <w:rsid w:val="005D1A81"/>
    <w:rsid w:val="005D213D"/>
    <w:rsid w:val="005D27C3"/>
    <w:rsid w:val="005D3249"/>
    <w:rsid w:val="005D380B"/>
    <w:rsid w:val="005D440A"/>
    <w:rsid w:val="005D55F0"/>
    <w:rsid w:val="005D58D6"/>
    <w:rsid w:val="005D5A71"/>
    <w:rsid w:val="005D5C2A"/>
    <w:rsid w:val="005D7039"/>
    <w:rsid w:val="005D711C"/>
    <w:rsid w:val="005D7376"/>
    <w:rsid w:val="005E316B"/>
    <w:rsid w:val="005E3EA0"/>
    <w:rsid w:val="005E4D1B"/>
    <w:rsid w:val="005E4F19"/>
    <w:rsid w:val="005E5419"/>
    <w:rsid w:val="005E5633"/>
    <w:rsid w:val="005E6FC0"/>
    <w:rsid w:val="005E7413"/>
    <w:rsid w:val="005F21C2"/>
    <w:rsid w:val="005F2671"/>
    <w:rsid w:val="005F3A53"/>
    <w:rsid w:val="005F44D9"/>
    <w:rsid w:val="005F4568"/>
    <w:rsid w:val="005F47D8"/>
    <w:rsid w:val="005F62BE"/>
    <w:rsid w:val="005F7638"/>
    <w:rsid w:val="005F7858"/>
    <w:rsid w:val="005F7D1C"/>
    <w:rsid w:val="006000A1"/>
    <w:rsid w:val="0060042C"/>
    <w:rsid w:val="006027C4"/>
    <w:rsid w:val="00605CB3"/>
    <w:rsid w:val="00605DF0"/>
    <w:rsid w:val="00610876"/>
    <w:rsid w:val="00611FBB"/>
    <w:rsid w:val="006123B7"/>
    <w:rsid w:val="00614295"/>
    <w:rsid w:val="006155AF"/>
    <w:rsid w:val="00615BFD"/>
    <w:rsid w:val="00616725"/>
    <w:rsid w:val="00616776"/>
    <w:rsid w:val="00617700"/>
    <w:rsid w:val="00620FE8"/>
    <w:rsid w:val="00622743"/>
    <w:rsid w:val="0062318D"/>
    <w:rsid w:val="00625045"/>
    <w:rsid w:val="00626C50"/>
    <w:rsid w:val="00630576"/>
    <w:rsid w:val="00630B93"/>
    <w:rsid w:val="0063123F"/>
    <w:rsid w:val="00632263"/>
    <w:rsid w:val="00632282"/>
    <w:rsid w:val="00632B04"/>
    <w:rsid w:val="0063357F"/>
    <w:rsid w:val="00633D2C"/>
    <w:rsid w:val="00634CB2"/>
    <w:rsid w:val="00635170"/>
    <w:rsid w:val="0063742F"/>
    <w:rsid w:val="00637743"/>
    <w:rsid w:val="00640A70"/>
    <w:rsid w:val="0064140C"/>
    <w:rsid w:val="0064321F"/>
    <w:rsid w:val="0064347B"/>
    <w:rsid w:val="0064586D"/>
    <w:rsid w:val="00647F34"/>
    <w:rsid w:val="00650020"/>
    <w:rsid w:val="00651A0F"/>
    <w:rsid w:val="006530B7"/>
    <w:rsid w:val="00655837"/>
    <w:rsid w:val="0065684C"/>
    <w:rsid w:val="00656DE7"/>
    <w:rsid w:val="006603E8"/>
    <w:rsid w:val="00661CE1"/>
    <w:rsid w:val="006635E8"/>
    <w:rsid w:val="0066593D"/>
    <w:rsid w:val="006676AA"/>
    <w:rsid w:val="00671C62"/>
    <w:rsid w:val="00672195"/>
    <w:rsid w:val="00676521"/>
    <w:rsid w:val="00676D46"/>
    <w:rsid w:val="006773DE"/>
    <w:rsid w:val="00677D4E"/>
    <w:rsid w:val="00677E51"/>
    <w:rsid w:val="0068016D"/>
    <w:rsid w:val="00680FF2"/>
    <w:rsid w:val="00681415"/>
    <w:rsid w:val="006838C2"/>
    <w:rsid w:val="006838DC"/>
    <w:rsid w:val="00684613"/>
    <w:rsid w:val="006847B0"/>
    <w:rsid w:val="00684DA8"/>
    <w:rsid w:val="00690B64"/>
    <w:rsid w:val="0069279C"/>
    <w:rsid w:val="00692F26"/>
    <w:rsid w:val="00694845"/>
    <w:rsid w:val="00695446"/>
    <w:rsid w:val="006A0EEA"/>
    <w:rsid w:val="006A1352"/>
    <w:rsid w:val="006A3E63"/>
    <w:rsid w:val="006A4293"/>
    <w:rsid w:val="006A77BB"/>
    <w:rsid w:val="006B012E"/>
    <w:rsid w:val="006B2101"/>
    <w:rsid w:val="006B2206"/>
    <w:rsid w:val="006B2782"/>
    <w:rsid w:val="006B3556"/>
    <w:rsid w:val="006B59BF"/>
    <w:rsid w:val="006C01C7"/>
    <w:rsid w:val="006C1350"/>
    <w:rsid w:val="006C1707"/>
    <w:rsid w:val="006C1BD5"/>
    <w:rsid w:val="006C7995"/>
    <w:rsid w:val="006D0ACF"/>
    <w:rsid w:val="006D0B73"/>
    <w:rsid w:val="006D2080"/>
    <w:rsid w:val="006D3361"/>
    <w:rsid w:val="006D64B4"/>
    <w:rsid w:val="006D666E"/>
    <w:rsid w:val="006D6D21"/>
    <w:rsid w:val="006D6D76"/>
    <w:rsid w:val="006E13C2"/>
    <w:rsid w:val="006E164C"/>
    <w:rsid w:val="006E3750"/>
    <w:rsid w:val="006E380E"/>
    <w:rsid w:val="006E4175"/>
    <w:rsid w:val="006E62AE"/>
    <w:rsid w:val="006F04D2"/>
    <w:rsid w:val="006F2897"/>
    <w:rsid w:val="006F3C22"/>
    <w:rsid w:val="006F4D39"/>
    <w:rsid w:val="006F5D6A"/>
    <w:rsid w:val="006F6275"/>
    <w:rsid w:val="006F682F"/>
    <w:rsid w:val="006F6AD3"/>
    <w:rsid w:val="006F704E"/>
    <w:rsid w:val="006F7068"/>
    <w:rsid w:val="00700DA7"/>
    <w:rsid w:val="00701560"/>
    <w:rsid w:val="007043A5"/>
    <w:rsid w:val="00706527"/>
    <w:rsid w:val="00711D9B"/>
    <w:rsid w:val="007139B4"/>
    <w:rsid w:val="00713D2E"/>
    <w:rsid w:val="00714251"/>
    <w:rsid w:val="00714C02"/>
    <w:rsid w:val="00714FBF"/>
    <w:rsid w:val="007163CD"/>
    <w:rsid w:val="007175B9"/>
    <w:rsid w:val="007250D5"/>
    <w:rsid w:val="00725F86"/>
    <w:rsid w:val="007261B1"/>
    <w:rsid w:val="00730F0E"/>
    <w:rsid w:val="007317B3"/>
    <w:rsid w:val="00731850"/>
    <w:rsid w:val="00731D49"/>
    <w:rsid w:val="007333B3"/>
    <w:rsid w:val="00733E44"/>
    <w:rsid w:val="00733F53"/>
    <w:rsid w:val="007345CC"/>
    <w:rsid w:val="00736EB0"/>
    <w:rsid w:val="0074105E"/>
    <w:rsid w:val="00743109"/>
    <w:rsid w:val="007433E7"/>
    <w:rsid w:val="00744B6D"/>
    <w:rsid w:val="00747B15"/>
    <w:rsid w:val="00750F27"/>
    <w:rsid w:val="00752DDA"/>
    <w:rsid w:val="00753409"/>
    <w:rsid w:val="00753D24"/>
    <w:rsid w:val="00753EA7"/>
    <w:rsid w:val="00755470"/>
    <w:rsid w:val="007558FF"/>
    <w:rsid w:val="00755C40"/>
    <w:rsid w:val="00755E57"/>
    <w:rsid w:val="00756A54"/>
    <w:rsid w:val="00757C35"/>
    <w:rsid w:val="00760659"/>
    <w:rsid w:val="007614F9"/>
    <w:rsid w:val="00762F6C"/>
    <w:rsid w:val="00762FF8"/>
    <w:rsid w:val="00763D62"/>
    <w:rsid w:val="007643DF"/>
    <w:rsid w:val="00764668"/>
    <w:rsid w:val="00764801"/>
    <w:rsid w:val="00764DF0"/>
    <w:rsid w:val="00765B09"/>
    <w:rsid w:val="007702C8"/>
    <w:rsid w:val="007737CA"/>
    <w:rsid w:val="007745EC"/>
    <w:rsid w:val="007774B5"/>
    <w:rsid w:val="0078093D"/>
    <w:rsid w:val="00781B76"/>
    <w:rsid w:val="00782645"/>
    <w:rsid w:val="00784F21"/>
    <w:rsid w:val="00786D09"/>
    <w:rsid w:val="007877CC"/>
    <w:rsid w:val="00787C8C"/>
    <w:rsid w:val="00790849"/>
    <w:rsid w:val="00791426"/>
    <w:rsid w:val="0079418B"/>
    <w:rsid w:val="00794C14"/>
    <w:rsid w:val="007968AC"/>
    <w:rsid w:val="00796912"/>
    <w:rsid w:val="007A0CB2"/>
    <w:rsid w:val="007A1B1A"/>
    <w:rsid w:val="007A3DBB"/>
    <w:rsid w:val="007A4991"/>
    <w:rsid w:val="007A61BC"/>
    <w:rsid w:val="007A658B"/>
    <w:rsid w:val="007A7274"/>
    <w:rsid w:val="007A764F"/>
    <w:rsid w:val="007A7922"/>
    <w:rsid w:val="007B00BF"/>
    <w:rsid w:val="007B33C7"/>
    <w:rsid w:val="007B3E74"/>
    <w:rsid w:val="007B497A"/>
    <w:rsid w:val="007B4DB5"/>
    <w:rsid w:val="007B611F"/>
    <w:rsid w:val="007B68F4"/>
    <w:rsid w:val="007B6F12"/>
    <w:rsid w:val="007B71E8"/>
    <w:rsid w:val="007B7D53"/>
    <w:rsid w:val="007C0547"/>
    <w:rsid w:val="007C0D62"/>
    <w:rsid w:val="007C1AE1"/>
    <w:rsid w:val="007C24CA"/>
    <w:rsid w:val="007C25A8"/>
    <w:rsid w:val="007C448C"/>
    <w:rsid w:val="007C478A"/>
    <w:rsid w:val="007D07D8"/>
    <w:rsid w:val="007D1139"/>
    <w:rsid w:val="007D1389"/>
    <w:rsid w:val="007D156D"/>
    <w:rsid w:val="007D197C"/>
    <w:rsid w:val="007D1D75"/>
    <w:rsid w:val="007D2AF8"/>
    <w:rsid w:val="007D3BD5"/>
    <w:rsid w:val="007D47B3"/>
    <w:rsid w:val="007D543C"/>
    <w:rsid w:val="007E0675"/>
    <w:rsid w:val="007E1B32"/>
    <w:rsid w:val="007E238C"/>
    <w:rsid w:val="007E23AE"/>
    <w:rsid w:val="007E4592"/>
    <w:rsid w:val="007E501A"/>
    <w:rsid w:val="007E55FC"/>
    <w:rsid w:val="007E5899"/>
    <w:rsid w:val="007E5EC0"/>
    <w:rsid w:val="007E6059"/>
    <w:rsid w:val="007E615C"/>
    <w:rsid w:val="007E7035"/>
    <w:rsid w:val="007F0552"/>
    <w:rsid w:val="007F104A"/>
    <w:rsid w:val="007F13DF"/>
    <w:rsid w:val="007F1C2D"/>
    <w:rsid w:val="007F2750"/>
    <w:rsid w:val="007F2D36"/>
    <w:rsid w:val="007F3EC2"/>
    <w:rsid w:val="007F5549"/>
    <w:rsid w:val="0080062D"/>
    <w:rsid w:val="008014CA"/>
    <w:rsid w:val="00802B21"/>
    <w:rsid w:val="008032DE"/>
    <w:rsid w:val="0080338E"/>
    <w:rsid w:val="00803D41"/>
    <w:rsid w:val="008048D1"/>
    <w:rsid w:val="008102A4"/>
    <w:rsid w:val="008107D1"/>
    <w:rsid w:val="00811540"/>
    <w:rsid w:val="008126E1"/>
    <w:rsid w:val="00813172"/>
    <w:rsid w:val="00813ED1"/>
    <w:rsid w:val="0081509D"/>
    <w:rsid w:val="00815F7D"/>
    <w:rsid w:val="00815FEF"/>
    <w:rsid w:val="00817441"/>
    <w:rsid w:val="00817C3A"/>
    <w:rsid w:val="00817DD7"/>
    <w:rsid w:val="0082010D"/>
    <w:rsid w:val="008201DD"/>
    <w:rsid w:val="00820716"/>
    <w:rsid w:val="00820B6D"/>
    <w:rsid w:val="00821890"/>
    <w:rsid w:val="008225C7"/>
    <w:rsid w:val="0082279C"/>
    <w:rsid w:val="00824989"/>
    <w:rsid w:val="00826677"/>
    <w:rsid w:val="00826E1F"/>
    <w:rsid w:val="00827869"/>
    <w:rsid w:val="00827F4E"/>
    <w:rsid w:val="00830104"/>
    <w:rsid w:val="008308F6"/>
    <w:rsid w:val="008311F0"/>
    <w:rsid w:val="00831780"/>
    <w:rsid w:val="00832549"/>
    <w:rsid w:val="00835A06"/>
    <w:rsid w:val="0083604D"/>
    <w:rsid w:val="0083699F"/>
    <w:rsid w:val="00836AE0"/>
    <w:rsid w:val="008377B0"/>
    <w:rsid w:val="0084438E"/>
    <w:rsid w:val="00844E80"/>
    <w:rsid w:val="00846903"/>
    <w:rsid w:val="00846DF5"/>
    <w:rsid w:val="00847933"/>
    <w:rsid w:val="00852740"/>
    <w:rsid w:val="00852EAF"/>
    <w:rsid w:val="00853507"/>
    <w:rsid w:val="00854116"/>
    <w:rsid w:val="008552D4"/>
    <w:rsid w:val="00855382"/>
    <w:rsid w:val="00855607"/>
    <w:rsid w:val="0085635A"/>
    <w:rsid w:val="008579E7"/>
    <w:rsid w:val="00857BB0"/>
    <w:rsid w:val="008602BD"/>
    <w:rsid w:val="0086211E"/>
    <w:rsid w:val="008658C5"/>
    <w:rsid w:val="00865F75"/>
    <w:rsid w:val="0086643F"/>
    <w:rsid w:val="00870C51"/>
    <w:rsid w:val="0087109E"/>
    <w:rsid w:val="00875259"/>
    <w:rsid w:val="008771A4"/>
    <w:rsid w:val="00877A7C"/>
    <w:rsid w:val="00877AB0"/>
    <w:rsid w:val="0088043C"/>
    <w:rsid w:val="00880C89"/>
    <w:rsid w:val="00880E05"/>
    <w:rsid w:val="00881EA4"/>
    <w:rsid w:val="00883960"/>
    <w:rsid w:val="00884A25"/>
    <w:rsid w:val="00884C30"/>
    <w:rsid w:val="00886B22"/>
    <w:rsid w:val="00886C63"/>
    <w:rsid w:val="0088792D"/>
    <w:rsid w:val="008924FB"/>
    <w:rsid w:val="008928F0"/>
    <w:rsid w:val="008946C2"/>
    <w:rsid w:val="00896A5F"/>
    <w:rsid w:val="00896AA5"/>
    <w:rsid w:val="00896F8E"/>
    <w:rsid w:val="0089723B"/>
    <w:rsid w:val="0089734C"/>
    <w:rsid w:val="0089759B"/>
    <w:rsid w:val="00897FC8"/>
    <w:rsid w:val="008A0A0C"/>
    <w:rsid w:val="008A1221"/>
    <w:rsid w:val="008A33A1"/>
    <w:rsid w:val="008A366B"/>
    <w:rsid w:val="008A3772"/>
    <w:rsid w:val="008A3C8A"/>
    <w:rsid w:val="008A4429"/>
    <w:rsid w:val="008A6EBA"/>
    <w:rsid w:val="008A7983"/>
    <w:rsid w:val="008B3476"/>
    <w:rsid w:val="008B64B2"/>
    <w:rsid w:val="008B67BD"/>
    <w:rsid w:val="008B6D61"/>
    <w:rsid w:val="008B78DE"/>
    <w:rsid w:val="008B7DAF"/>
    <w:rsid w:val="008C1094"/>
    <w:rsid w:val="008C1DFC"/>
    <w:rsid w:val="008C2711"/>
    <w:rsid w:val="008C37C1"/>
    <w:rsid w:val="008C3BDF"/>
    <w:rsid w:val="008C3CDA"/>
    <w:rsid w:val="008C43F7"/>
    <w:rsid w:val="008C476C"/>
    <w:rsid w:val="008C4B90"/>
    <w:rsid w:val="008C66E8"/>
    <w:rsid w:val="008D0926"/>
    <w:rsid w:val="008D0A70"/>
    <w:rsid w:val="008D0B18"/>
    <w:rsid w:val="008D14E4"/>
    <w:rsid w:val="008D3565"/>
    <w:rsid w:val="008D3F2C"/>
    <w:rsid w:val="008D506F"/>
    <w:rsid w:val="008D5D72"/>
    <w:rsid w:val="008D608A"/>
    <w:rsid w:val="008D7913"/>
    <w:rsid w:val="008E0329"/>
    <w:rsid w:val="008E03F5"/>
    <w:rsid w:val="008E0A5B"/>
    <w:rsid w:val="008E0BB6"/>
    <w:rsid w:val="008E11B3"/>
    <w:rsid w:val="008E139A"/>
    <w:rsid w:val="008E4B90"/>
    <w:rsid w:val="008E6401"/>
    <w:rsid w:val="008E6E68"/>
    <w:rsid w:val="008F0B83"/>
    <w:rsid w:val="008F1677"/>
    <w:rsid w:val="008F1D60"/>
    <w:rsid w:val="008F20F5"/>
    <w:rsid w:val="008F2BD0"/>
    <w:rsid w:val="008F324C"/>
    <w:rsid w:val="008F494D"/>
    <w:rsid w:val="008F573D"/>
    <w:rsid w:val="008F63E2"/>
    <w:rsid w:val="008F65A3"/>
    <w:rsid w:val="00900E62"/>
    <w:rsid w:val="00900F2C"/>
    <w:rsid w:val="00903F52"/>
    <w:rsid w:val="00903FCF"/>
    <w:rsid w:val="00904E72"/>
    <w:rsid w:val="00905193"/>
    <w:rsid w:val="00906D3E"/>
    <w:rsid w:val="009075A2"/>
    <w:rsid w:val="009115A0"/>
    <w:rsid w:val="00911C99"/>
    <w:rsid w:val="009163A2"/>
    <w:rsid w:val="0091656C"/>
    <w:rsid w:val="00916696"/>
    <w:rsid w:val="0092039B"/>
    <w:rsid w:val="00920AF0"/>
    <w:rsid w:val="009236F0"/>
    <w:rsid w:val="0092547C"/>
    <w:rsid w:val="00925E31"/>
    <w:rsid w:val="00930634"/>
    <w:rsid w:val="0093134B"/>
    <w:rsid w:val="00932711"/>
    <w:rsid w:val="009330ED"/>
    <w:rsid w:val="00933534"/>
    <w:rsid w:val="00933A66"/>
    <w:rsid w:val="00935317"/>
    <w:rsid w:val="00937985"/>
    <w:rsid w:val="0094022C"/>
    <w:rsid w:val="00941996"/>
    <w:rsid w:val="00941BAC"/>
    <w:rsid w:val="009432DD"/>
    <w:rsid w:val="00945C59"/>
    <w:rsid w:val="00946193"/>
    <w:rsid w:val="00946DAF"/>
    <w:rsid w:val="0095001B"/>
    <w:rsid w:val="00950D44"/>
    <w:rsid w:val="00951000"/>
    <w:rsid w:val="009513C8"/>
    <w:rsid w:val="00951E3A"/>
    <w:rsid w:val="0095241C"/>
    <w:rsid w:val="009528DB"/>
    <w:rsid w:val="009529F7"/>
    <w:rsid w:val="009541DB"/>
    <w:rsid w:val="00954F5E"/>
    <w:rsid w:val="00955A12"/>
    <w:rsid w:val="00957353"/>
    <w:rsid w:val="009607F7"/>
    <w:rsid w:val="00960B85"/>
    <w:rsid w:val="00961D14"/>
    <w:rsid w:val="00963258"/>
    <w:rsid w:val="00963E0D"/>
    <w:rsid w:val="00964419"/>
    <w:rsid w:val="00964DF4"/>
    <w:rsid w:val="00967059"/>
    <w:rsid w:val="00967327"/>
    <w:rsid w:val="00970902"/>
    <w:rsid w:val="00970CC1"/>
    <w:rsid w:val="00971556"/>
    <w:rsid w:val="00972147"/>
    <w:rsid w:val="00974C60"/>
    <w:rsid w:val="00975594"/>
    <w:rsid w:val="00977340"/>
    <w:rsid w:val="00977908"/>
    <w:rsid w:val="00977F12"/>
    <w:rsid w:val="00983B94"/>
    <w:rsid w:val="00985927"/>
    <w:rsid w:val="00986A10"/>
    <w:rsid w:val="00990165"/>
    <w:rsid w:val="0099115B"/>
    <w:rsid w:val="00992C45"/>
    <w:rsid w:val="00993CFF"/>
    <w:rsid w:val="009941D0"/>
    <w:rsid w:val="00995C76"/>
    <w:rsid w:val="00996459"/>
    <w:rsid w:val="00997505"/>
    <w:rsid w:val="00997B7A"/>
    <w:rsid w:val="00997E3F"/>
    <w:rsid w:val="00997E45"/>
    <w:rsid w:val="009A4B02"/>
    <w:rsid w:val="009A4E76"/>
    <w:rsid w:val="009A6125"/>
    <w:rsid w:val="009A6C67"/>
    <w:rsid w:val="009A7647"/>
    <w:rsid w:val="009A7F4D"/>
    <w:rsid w:val="009B0F9D"/>
    <w:rsid w:val="009B112C"/>
    <w:rsid w:val="009B210B"/>
    <w:rsid w:val="009B2831"/>
    <w:rsid w:val="009B2DC7"/>
    <w:rsid w:val="009B2F52"/>
    <w:rsid w:val="009B2F5B"/>
    <w:rsid w:val="009B49C9"/>
    <w:rsid w:val="009C05B1"/>
    <w:rsid w:val="009C12C3"/>
    <w:rsid w:val="009C1402"/>
    <w:rsid w:val="009C1448"/>
    <w:rsid w:val="009C1BA5"/>
    <w:rsid w:val="009C2251"/>
    <w:rsid w:val="009C2C65"/>
    <w:rsid w:val="009C3DBC"/>
    <w:rsid w:val="009C4A0E"/>
    <w:rsid w:val="009C4F9F"/>
    <w:rsid w:val="009C5211"/>
    <w:rsid w:val="009C61E1"/>
    <w:rsid w:val="009D1073"/>
    <w:rsid w:val="009D2068"/>
    <w:rsid w:val="009D4100"/>
    <w:rsid w:val="009D4CD7"/>
    <w:rsid w:val="009E0DB0"/>
    <w:rsid w:val="009E15D9"/>
    <w:rsid w:val="009E3565"/>
    <w:rsid w:val="009E3B7B"/>
    <w:rsid w:val="009E636B"/>
    <w:rsid w:val="009F01B5"/>
    <w:rsid w:val="009F0302"/>
    <w:rsid w:val="009F0D22"/>
    <w:rsid w:val="009F1341"/>
    <w:rsid w:val="009F336A"/>
    <w:rsid w:val="009F46BD"/>
    <w:rsid w:val="009F4942"/>
    <w:rsid w:val="009F7AB7"/>
    <w:rsid w:val="009F7C2D"/>
    <w:rsid w:val="00A00520"/>
    <w:rsid w:val="00A01725"/>
    <w:rsid w:val="00A0199A"/>
    <w:rsid w:val="00A02855"/>
    <w:rsid w:val="00A039FA"/>
    <w:rsid w:val="00A03B8B"/>
    <w:rsid w:val="00A041D1"/>
    <w:rsid w:val="00A06B70"/>
    <w:rsid w:val="00A11296"/>
    <w:rsid w:val="00A11BA6"/>
    <w:rsid w:val="00A12197"/>
    <w:rsid w:val="00A123CB"/>
    <w:rsid w:val="00A1338B"/>
    <w:rsid w:val="00A13F04"/>
    <w:rsid w:val="00A1474F"/>
    <w:rsid w:val="00A15361"/>
    <w:rsid w:val="00A163C0"/>
    <w:rsid w:val="00A16C80"/>
    <w:rsid w:val="00A17D82"/>
    <w:rsid w:val="00A23BBF"/>
    <w:rsid w:val="00A25726"/>
    <w:rsid w:val="00A2613A"/>
    <w:rsid w:val="00A27279"/>
    <w:rsid w:val="00A3109B"/>
    <w:rsid w:val="00A350BA"/>
    <w:rsid w:val="00A36EAE"/>
    <w:rsid w:val="00A40149"/>
    <w:rsid w:val="00A40B35"/>
    <w:rsid w:val="00A41832"/>
    <w:rsid w:val="00A41BB1"/>
    <w:rsid w:val="00A4270F"/>
    <w:rsid w:val="00A42B1B"/>
    <w:rsid w:val="00A42D58"/>
    <w:rsid w:val="00A43B38"/>
    <w:rsid w:val="00A44E67"/>
    <w:rsid w:val="00A452DC"/>
    <w:rsid w:val="00A45343"/>
    <w:rsid w:val="00A50B0C"/>
    <w:rsid w:val="00A52053"/>
    <w:rsid w:val="00A53E99"/>
    <w:rsid w:val="00A54F70"/>
    <w:rsid w:val="00A56D58"/>
    <w:rsid w:val="00A604AE"/>
    <w:rsid w:val="00A60C3D"/>
    <w:rsid w:val="00A61744"/>
    <w:rsid w:val="00A61EE8"/>
    <w:rsid w:val="00A63BF0"/>
    <w:rsid w:val="00A646CC"/>
    <w:rsid w:val="00A706E5"/>
    <w:rsid w:val="00A7101C"/>
    <w:rsid w:val="00A72401"/>
    <w:rsid w:val="00A73236"/>
    <w:rsid w:val="00A734BE"/>
    <w:rsid w:val="00A74FF5"/>
    <w:rsid w:val="00A775A3"/>
    <w:rsid w:val="00A8058E"/>
    <w:rsid w:val="00A8226D"/>
    <w:rsid w:val="00A84F3B"/>
    <w:rsid w:val="00A8684E"/>
    <w:rsid w:val="00A869F2"/>
    <w:rsid w:val="00A86AB1"/>
    <w:rsid w:val="00A87481"/>
    <w:rsid w:val="00A918F4"/>
    <w:rsid w:val="00A93BCF"/>
    <w:rsid w:val="00A94A6D"/>
    <w:rsid w:val="00A94EF7"/>
    <w:rsid w:val="00A95D9A"/>
    <w:rsid w:val="00A9616C"/>
    <w:rsid w:val="00A96F86"/>
    <w:rsid w:val="00AA2004"/>
    <w:rsid w:val="00AA222E"/>
    <w:rsid w:val="00AA279E"/>
    <w:rsid w:val="00AA36D6"/>
    <w:rsid w:val="00AA377C"/>
    <w:rsid w:val="00AA5735"/>
    <w:rsid w:val="00AB1EBE"/>
    <w:rsid w:val="00AB5064"/>
    <w:rsid w:val="00AB5932"/>
    <w:rsid w:val="00AB6149"/>
    <w:rsid w:val="00AB6C64"/>
    <w:rsid w:val="00AB771E"/>
    <w:rsid w:val="00AB790E"/>
    <w:rsid w:val="00AC29EA"/>
    <w:rsid w:val="00AC2E97"/>
    <w:rsid w:val="00AC3801"/>
    <w:rsid w:val="00AC41FF"/>
    <w:rsid w:val="00AC5582"/>
    <w:rsid w:val="00AC6504"/>
    <w:rsid w:val="00AC6F42"/>
    <w:rsid w:val="00AC7F7C"/>
    <w:rsid w:val="00AD0EED"/>
    <w:rsid w:val="00AD1B17"/>
    <w:rsid w:val="00AD3AEE"/>
    <w:rsid w:val="00AD3E09"/>
    <w:rsid w:val="00AE0E26"/>
    <w:rsid w:val="00AE175B"/>
    <w:rsid w:val="00AE21A0"/>
    <w:rsid w:val="00AE2B3D"/>
    <w:rsid w:val="00AE6074"/>
    <w:rsid w:val="00AE66A6"/>
    <w:rsid w:val="00AE6C65"/>
    <w:rsid w:val="00AF4DDF"/>
    <w:rsid w:val="00AF566A"/>
    <w:rsid w:val="00B0044C"/>
    <w:rsid w:val="00B00746"/>
    <w:rsid w:val="00B0480B"/>
    <w:rsid w:val="00B04E8A"/>
    <w:rsid w:val="00B05131"/>
    <w:rsid w:val="00B05B8F"/>
    <w:rsid w:val="00B061CF"/>
    <w:rsid w:val="00B112FB"/>
    <w:rsid w:val="00B125E6"/>
    <w:rsid w:val="00B13441"/>
    <w:rsid w:val="00B1371D"/>
    <w:rsid w:val="00B16D28"/>
    <w:rsid w:val="00B1733F"/>
    <w:rsid w:val="00B17622"/>
    <w:rsid w:val="00B17918"/>
    <w:rsid w:val="00B17B19"/>
    <w:rsid w:val="00B208A9"/>
    <w:rsid w:val="00B20C8B"/>
    <w:rsid w:val="00B22246"/>
    <w:rsid w:val="00B23786"/>
    <w:rsid w:val="00B2466F"/>
    <w:rsid w:val="00B24AB5"/>
    <w:rsid w:val="00B25D01"/>
    <w:rsid w:val="00B2669B"/>
    <w:rsid w:val="00B30F21"/>
    <w:rsid w:val="00B312C1"/>
    <w:rsid w:val="00B31C31"/>
    <w:rsid w:val="00B340E5"/>
    <w:rsid w:val="00B35CD5"/>
    <w:rsid w:val="00B3646D"/>
    <w:rsid w:val="00B370E9"/>
    <w:rsid w:val="00B412F8"/>
    <w:rsid w:val="00B41776"/>
    <w:rsid w:val="00B417BD"/>
    <w:rsid w:val="00B42B83"/>
    <w:rsid w:val="00B44F60"/>
    <w:rsid w:val="00B4727B"/>
    <w:rsid w:val="00B47C79"/>
    <w:rsid w:val="00B50410"/>
    <w:rsid w:val="00B5070A"/>
    <w:rsid w:val="00B5072C"/>
    <w:rsid w:val="00B511D0"/>
    <w:rsid w:val="00B52720"/>
    <w:rsid w:val="00B53CD6"/>
    <w:rsid w:val="00B5476D"/>
    <w:rsid w:val="00B60A06"/>
    <w:rsid w:val="00B63BBB"/>
    <w:rsid w:val="00B64AFC"/>
    <w:rsid w:val="00B65BF1"/>
    <w:rsid w:val="00B66A96"/>
    <w:rsid w:val="00B67484"/>
    <w:rsid w:val="00B67D4B"/>
    <w:rsid w:val="00B70697"/>
    <w:rsid w:val="00B73813"/>
    <w:rsid w:val="00B73A6C"/>
    <w:rsid w:val="00B73E88"/>
    <w:rsid w:val="00B75968"/>
    <w:rsid w:val="00B7721F"/>
    <w:rsid w:val="00B80667"/>
    <w:rsid w:val="00B82929"/>
    <w:rsid w:val="00B82D9F"/>
    <w:rsid w:val="00B846D4"/>
    <w:rsid w:val="00B84DA0"/>
    <w:rsid w:val="00B85E0F"/>
    <w:rsid w:val="00B87060"/>
    <w:rsid w:val="00B90990"/>
    <w:rsid w:val="00B919BD"/>
    <w:rsid w:val="00B9243B"/>
    <w:rsid w:val="00B93639"/>
    <w:rsid w:val="00B94CE3"/>
    <w:rsid w:val="00B9560A"/>
    <w:rsid w:val="00B9707B"/>
    <w:rsid w:val="00B976B8"/>
    <w:rsid w:val="00B9794C"/>
    <w:rsid w:val="00BA0DF0"/>
    <w:rsid w:val="00BA16F7"/>
    <w:rsid w:val="00BA2E5A"/>
    <w:rsid w:val="00BA41BF"/>
    <w:rsid w:val="00BA43C0"/>
    <w:rsid w:val="00BA46D9"/>
    <w:rsid w:val="00BA49F2"/>
    <w:rsid w:val="00BA7A45"/>
    <w:rsid w:val="00BB0C06"/>
    <w:rsid w:val="00BB2978"/>
    <w:rsid w:val="00BB4CD9"/>
    <w:rsid w:val="00BB6D38"/>
    <w:rsid w:val="00BB7281"/>
    <w:rsid w:val="00BC0BC8"/>
    <w:rsid w:val="00BC1EDE"/>
    <w:rsid w:val="00BC272A"/>
    <w:rsid w:val="00BC281D"/>
    <w:rsid w:val="00BC33D6"/>
    <w:rsid w:val="00BC3C93"/>
    <w:rsid w:val="00BC3FC1"/>
    <w:rsid w:val="00BC5180"/>
    <w:rsid w:val="00BC714F"/>
    <w:rsid w:val="00BC7293"/>
    <w:rsid w:val="00BD0569"/>
    <w:rsid w:val="00BD2612"/>
    <w:rsid w:val="00BD3214"/>
    <w:rsid w:val="00BD32F9"/>
    <w:rsid w:val="00BD3396"/>
    <w:rsid w:val="00BD4EBA"/>
    <w:rsid w:val="00BD5125"/>
    <w:rsid w:val="00BD59AC"/>
    <w:rsid w:val="00BD59D2"/>
    <w:rsid w:val="00BD67CA"/>
    <w:rsid w:val="00BD73DE"/>
    <w:rsid w:val="00BD7FC5"/>
    <w:rsid w:val="00BE022B"/>
    <w:rsid w:val="00BE06B5"/>
    <w:rsid w:val="00BE0721"/>
    <w:rsid w:val="00BE18E9"/>
    <w:rsid w:val="00BE3211"/>
    <w:rsid w:val="00BE37E2"/>
    <w:rsid w:val="00BF0213"/>
    <w:rsid w:val="00BF0A88"/>
    <w:rsid w:val="00BF145F"/>
    <w:rsid w:val="00BF21A0"/>
    <w:rsid w:val="00BF5D85"/>
    <w:rsid w:val="00BF60B4"/>
    <w:rsid w:val="00C016F3"/>
    <w:rsid w:val="00C02079"/>
    <w:rsid w:val="00C03A12"/>
    <w:rsid w:val="00C03E2D"/>
    <w:rsid w:val="00C057FF"/>
    <w:rsid w:val="00C05C8A"/>
    <w:rsid w:val="00C05D69"/>
    <w:rsid w:val="00C066D5"/>
    <w:rsid w:val="00C06866"/>
    <w:rsid w:val="00C1063A"/>
    <w:rsid w:val="00C11FE9"/>
    <w:rsid w:val="00C12EED"/>
    <w:rsid w:val="00C16503"/>
    <w:rsid w:val="00C22B1A"/>
    <w:rsid w:val="00C23843"/>
    <w:rsid w:val="00C25226"/>
    <w:rsid w:val="00C2656D"/>
    <w:rsid w:val="00C3550F"/>
    <w:rsid w:val="00C36856"/>
    <w:rsid w:val="00C40431"/>
    <w:rsid w:val="00C41639"/>
    <w:rsid w:val="00C416CD"/>
    <w:rsid w:val="00C4183B"/>
    <w:rsid w:val="00C42E6C"/>
    <w:rsid w:val="00C43268"/>
    <w:rsid w:val="00C440E1"/>
    <w:rsid w:val="00C44397"/>
    <w:rsid w:val="00C45E90"/>
    <w:rsid w:val="00C472F8"/>
    <w:rsid w:val="00C50503"/>
    <w:rsid w:val="00C51262"/>
    <w:rsid w:val="00C516D1"/>
    <w:rsid w:val="00C52FBB"/>
    <w:rsid w:val="00C52FCE"/>
    <w:rsid w:val="00C53DD8"/>
    <w:rsid w:val="00C5542B"/>
    <w:rsid w:val="00C57355"/>
    <w:rsid w:val="00C57993"/>
    <w:rsid w:val="00C603C7"/>
    <w:rsid w:val="00C619FB"/>
    <w:rsid w:val="00C62DAA"/>
    <w:rsid w:val="00C6387E"/>
    <w:rsid w:val="00C64ECA"/>
    <w:rsid w:val="00C65092"/>
    <w:rsid w:val="00C6545E"/>
    <w:rsid w:val="00C65B80"/>
    <w:rsid w:val="00C678D4"/>
    <w:rsid w:val="00C67FC5"/>
    <w:rsid w:val="00C70447"/>
    <w:rsid w:val="00C718D7"/>
    <w:rsid w:val="00C74A39"/>
    <w:rsid w:val="00C74EE8"/>
    <w:rsid w:val="00C759E5"/>
    <w:rsid w:val="00C75C87"/>
    <w:rsid w:val="00C77C89"/>
    <w:rsid w:val="00C81C3C"/>
    <w:rsid w:val="00C81E40"/>
    <w:rsid w:val="00C84C90"/>
    <w:rsid w:val="00C8533D"/>
    <w:rsid w:val="00C86383"/>
    <w:rsid w:val="00C87DDD"/>
    <w:rsid w:val="00C911A2"/>
    <w:rsid w:val="00C92170"/>
    <w:rsid w:val="00C92CD6"/>
    <w:rsid w:val="00C93BF8"/>
    <w:rsid w:val="00C94BF6"/>
    <w:rsid w:val="00C95ADB"/>
    <w:rsid w:val="00C95ECE"/>
    <w:rsid w:val="00C964B5"/>
    <w:rsid w:val="00C9684E"/>
    <w:rsid w:val="00CA0013"/>
    <w:rsid w:val="00CA16CB"/>
    <w:rsid w:val="00CA2A1C"/>
    <w:rsid w:val="00CA2CAC"/>
    <w:rsid w:val="00CA3E10"/>
    <w:rsid w:val="00CA4C96"/>
    <w:rsid w:val="00CA569C"/>
    <w:rsid w:val="00CA764E"/>
    <w:rsid w:val="00CB418E"/>
    <w:rsid w:val="00CB5AD2"/>
    <w:rsid w:val="00CB67A8"/>
    <w:rsid w:val="00CB7F6B"/>
    <w:rsid w:val="00CC05C6"/>
    <w:rsid w:val="00CC1250"/>
    <w:rsid w:val="00CC1481"/>
    <w:rsid w:val="00CC26E2"/>
    <w:rsid w:val="00CC29D2"/>
    <w:rsid w:val="00CC2F56"/>
    <w:rsid w:val="00CC4238"/>
    <w:rsid w:val="00CC5557"/>
    <w:rsid w:val="00CC7483"/>
    <w:rsid w:val="00CC75B6"/>
    <w:rsid w:val="00CD0886"/>
    <w:rsid w:val="00CD11D0"/>
    <w:rsid w:val="00CD3865"/>
    <w:rsid w:val="00CD46EA"/>
    <w:rsid w:val="00CD4DFE"/>
    <w:rsid w:val="00CD5535"/>
    <w:rsid w:val="00CD7A01"/>
    <w:rsid w:val="00CD7FEB"/>
    <w:rsid w:val="00CE2308"/>
    <w:rsid w:val="00CE5450"/>
    <w:rsid w:val="00CF0FFD"/>
    <w:rsid w:val="00CF3710"/>
    <w:rsid w:val="00CF3D3A"/>
    <w:rsid w:val="00CF4F4D"/>
    <w:rsid w:val="00CF5206"/>
    <w:rsid w:val="00CF568A"/>
    <w:rsid w:val="00CF5FB9"/>
    <w:rsid w:val="00CF6A5A"/>
    <w:rsid w:val="00CF7F63"/>
    <w:rsid w:val="00D02F1C"/>
    <w:rsid w:val="00D03695"/>
    <w:rsid w:val="00D0405D"/>
    <w:rsid w:val="00D04B85"/>
    <w:rsid w:val="00D04C03"/>
    <w:rsid w:val="00D0666F"/>
    <w:rsid w:val="00D1327B"/>
    <w:rsid w:val="00D1350C"/>
    <w:rsid w:val="00D14C7B"/>
    <w:rsid w:val="00D15125"/>
    <w:rsid w:val="00D151B6"/>
    <w:rsid w:val="00D16506"/>
    <w:rsid w:val="00D16CAB"/>
    <w:rsid w:val="00D20901"/>
    <w:rsid w:val="00D2092D"/>
    <w:rsid w:val="00D211CE"/>
    <w:rsid w:val="00D225A4"/>
    <w:rsid w:val="00D2669C"/>
    <w:rsid w:val="00D27EC7"/>
    <w:rsid w:val="00D30200"/>
    <w:rsid w:val="00D310EF"/>
    <w:rsid w:val="00D32213"/>
    <w:rsid w:val="00D32D07"/>
    <w:rsid w:val="00D33FB2"/>
    <w:rsid w:val="00D34811"/>
    <w:rsid w:val="00D34823"/>
    <w:rsid w:val="00D34E01"/>
    <w:rsid w:val="00D35F1C"/>
    <w:rsid w:val="00D416BE"/>
    <w:rsid w:val="00D43420"/>
    <w:rsid w:val="00D435ED"/>
    <w:rsid w:val="00D43FBC"/>
    <w:rsid w:val="00D45FFD"/>
    <w:rsid w:val="00D4670E"/>
    <w:rsid w:val="00D46B13"/>
    <w:rsid w:val="00D50DE7"/>
    <w:rsid w:val="00D528DA"/>
    <w:rsid w:val="00D52CBD"/>
    <w:rsid w:val="00D536D8"/>
    <w:rsid w:val="00D54479"/>
    <w:rsid w:val="00D54F2E"/>
    <w:rsid w:val="00D6057B"/>
    <w:rsid w:val="00D60A8B"/>
    <w:rsid w:val="00D64050"/>
    <w:rsid w:val="00D65417"/>
    <w:rsid w:val="00D65CCE"/>
    <w:rsid w:val="00D66205"/>
    <w:rsid w:val="00D66AF1"/>
    <w:rsid w:val="00D66D10"/>
    <w:rsid w:val="00D66DDA"/>
    <w:rsid w:val="00D67A4E"/>
    <w:rsid w:val="00D705E5"/>
    <w:rsid w:val="00D71AA5"/>
    <w:rsid w:val="00D73FA6"/>
    <w:rsid w:val="00D74EE9"/>
    <w:rsid w:val="00D75DB0"/>
    <w:rsid w:val="00D7614E"/>
    <w:rsid w:val="00D801B8"/>
    <w:rsid w:val="00D81066"/>
    <w:rsid w:val="00D843AA"/>
    <w:rsid w:val="00D84D5B"/>
    <w:rsid w:val="00D85FFA"/>
    <w:rsid w:val="00D86E35"/>
    <w:rsid w:val="00D876DF"/>
    <w:rsid w:val="00D87B23"/>
    <w:rsid w:val="00D9164F"/>
    <w:rsid w:val="00D919D9"/>
    <w:rsid w:val="00D91F89"/>
    <w:rsid w:val="00D92251"/>
    <w:rsid w:val="00D92918"/>
    <w:rsid w:val="00D945FA"/>
    <w:rsid w:val="00D96096"/>
    <w:rsid w:val="00D96528"/>
    <w:rsid w:val="00D97745"/>
    <w:rsid w:val="00DA01EB"/>
    <w:rsid w:val="00DA08E9"/>
    <w:rsid w:val="00DA25E3"/>
    <w:rsid w:val="00DA368E"/>
    <w:rsid w:val="00DA4247"/>
    <w:rsid w:val="00DA604B"/>
    <w:rsid w:val="00DA6A6D"/>
    <w:rsid w:val="00DC1280"/>
    <w:rsid w:val="00DC193C"/>
    <w:rsid w:val="00DC1A42"/>
    <w:rsid w:val="00DC2847"/>
    <w:rsid w:val="00DC4940"/>
    <w:rsid w:val="00DD0C03"/>
    <w:rsid w:val="00DD0CA4"/>
    <w:rsid w:val="00DD21D0"/>
    <w:rsid w:val="00DD4303"/>
    <w:rsid w:val="00DD49E7"/>
    <w:rsid w:val="00DD733A"/>
    <w:rsid w:val="00DE18F5"/>
    <w:rsid w:val="00DE3EE7"/>
    <w:rsid w:val="00DE7313"/>
    <w:rsid w:val="00DE77F2"/>
    <w:rsid w:val="00DF0888"/>
    <w:rsid w:val="00DF0E83"/>
    <w:rsid w:val="00DF1CB0"/>
    <w:rsid w:val="00DF1D30"/>
    <w:rsid w:val="00DF2733"/>
    <w:rsid w:val="00DF4719"/>
    <w:rsid w:val="00DF4C35"/>
    <w:rsid w:val="00DF6410"/>
    <w:rsid w:val="00DF67CC"/>
    <w:rsid w:val="00DF67ED"/>
    <w:rsid w:val="00DF6DCE"/>
    <w:rsid w:val="00DF729D"/>
    <w:rsid w:val="00E00B55"/>
    <w:rsid w:val="00E02CBE"/>
    <w:rsid w:val="00E0332F"/>
    <w:rsid w:val="00E07A39"/>
    <w:rsid w:val="00E10AC7"/>
    <w:rsid w:val="00E13323"/>
    <w:rsid w:val="00E15CF6"/>
    <w:rsid w:val="00E16571"/>
    <w:rsid w:val="00E17F2A"/>
    <w:rsid w:val="00E212C0"/>
    <w:rsid w:val="00E21790"/>
    <w:rsid w:val="00E22B5C"/>
    <w:rsid w:val="00E274C4"/>
    <w:rsid w:val="00E276F0"/>
    <w:rsid w:val="00E27C09"/>
    <w:rsid w:val="00E3175A"/>
    <w:rsid w:val="00E339F6"/>
    <w:rsid w:val="00E34A5B"/>
    <w:rsid w:val="00E34D39"/>
    <w:rsid w:val="00E35495"/>
    <w:rsid w:val="00E36882"/>
    <w:rsid w:val="00E40B9B"/>
    <w:rsid w:val="00E43690"/>
    <w:rsid w:val="00E456E4"/>
    <w:rsid w:val="00E46220"/>
    <w:rsid w:val="00E46316"/>
    <w:rsid w:val="00E469D2"/>
    <w:rsid w:val="00E47426"/>
    <w:rsid w:val="00E50278"/>
    <w:rsid w:val="00E515C1"/>
    <w:rsid w:val="00E52CE5"/>
    <w:rsid w:val="00E533F1"/>
    <w:rsid w:val="00E547F6"/>
    <w:rsid w:val="00E559D5"/>
    <w:rsid w:val="00E56D14"/>
    <w:rsid w:val="00E5758E"/>
    <w:rsid w:val="00E60363"/>
    <w:rsid w:val="00E60B97"/>
    <w:rsid w:val="00E60D71"/>
    <w:rsid w:val="00E61D1F"/>
    <w:rsid w:val="00E61DE2"/>
    <w:rsid w:val="00E61EDC"/>
    <w:rsid w:val="00E6304A"/>
    <w:rsid w:val="00E64597"/>
    <w:rsid w:val="00E656A0"/>
    <w:rsid w:val="00E661ED"/>
    <w:rsid w:val="00E66DB1"/>
    <w:rsid w:val="00E679E3"/>
    <w:rsid w:val="00E701D9"/>
    <w:rsid w:val="00E70E5E"/>
    <w:rsid w:val="00E7446B"/>
    <w:rsid w:val="00E74495"/>
    <w:rsid w:val="00E77377"/>
    <w:rsid w:val="00E818A9"/>
    <w:rsid w:val="00E81AF7"/>
    <w:rsid w:val="00E822CC"/>
    <w:rsid w:val="00E8279C"/>
    <w:rsid w:val="00E82889"/>
    <w:rsid w:val="00E8361E"/>
    <w:rsid w:val="00E83CD5"/>
    <w:rsid w:val="00E8417F"/>
    <w:rsid w:val="00E84433"/>
    <w:rsid w:val="00E86FA6"/>
    <w:rsid w:val="00E90F08"/>
    <w:rsid w:val="00E92CC0"/>
    <w:rsid w:val="00E937CF"/>
    <w:rsid w:val="00E94496"/>
    <w:rsid w:val="00E95296"/>
    <w:rsid w:val="00E95BFB"/>
    <w:rsid w:val="00E96235"/>
    <w:rsid w:val="00E9690B"/>
    <w:rsid w:val="00E96E57"/>
    <w:rsid w:val="00E97AEA"/>
    <w:rsid w:val="00EA0DF2"/>
    <w:rsid w:val="00EA1543"/>
    <w:rsid w:val="00EA1E55"/>
    <w:rsid w:val="00EA308D"/>
    <w:rsid w:val="00EA3358"/>
    <w:rsid w:val="00EA41E2"/>
    <w:rsid w:val="00EA78A1"/>
    <w:rsid w:val="00EB0164"/>
    <w:rsid w:val="00EB05A7"/>
    <w:rsid w:val="00EB0A41"/>
    <w:rsid w:val="00EB0F69"/>
    <w:rsid w:val="00EB1392"/>
    <w:rsid w:val="00EB7795"/>
    <w:rsid w:val="00EC0235"/>
    <w:rsid w:val="00EC0819"/>
    <w:rsid w:val="00EC1F65"/>
    <w:rsid w:val="00EC2AE9"/>
    <w:rsid w:val="00EC4087"/>
    <w:rsid w:val="00EC4094"/>
    <w:rsid w:val="00EC4539"/>
    <w:rsid w:val="00EC55CB"/>
    <w:rsid w:val="00EC7009"/>
    <w:rsid w:val="00ED1818"/>
    <w:rsid w:val="00ED20A0"/>
    <w:rsid w:val="00ED23E6"/>
    <w:rsid w:val="00ED36C6"/>
    <w:rsid w:val="00ED3A6F"/>
    <w:rsid w:val="00ED3AB6"/>
    <w:rsid w:val="00ED4235"/>
    <w:rsid w:val="00ED5E06"/>
    <w:rsid w:val="00EE16D2"/>
    <w:rsid w:val="00EE1A5E"/>
    <w:rsid w:val="00EE2C04"/>
    <w:rsid w:val="00EE452D"/>
    <w:rsid w:val="00EE4F0A"/>
    <w:rsid w:val="00EE73FD"/>
    <w:rsid w:val="00EF09A4"/>
    <w:rsid w:val="00EF0CA2"/>
    <w:rsid w:val="00EF1174"/>
    <w:rsid w:val="00EF1505"/>
    <w:rsid w:val="00EF1B2E"/>
    <w:rsid w:val="00EF3B42"/>
    <w:rsid w:val="00EF3CBC"/>
    <w:rsid w:val="00EF48B9"/>
    <w:rsid w:val="00EF5800"/>
    <w:rsid w:val="00EF69F4"/>
    <w:rsid w:val="00EF6E5F"/>
    <w:rsid w:val="00F001F2"/>
    <w:rsid w:val="00F0036F"/>
    <w:rsid w:val="00F00B07"/>
    <w:rsid w:val="00F00EB8"/>
    <w:rsid w:val="00F038B9"/>
    <w:rsid w:val="00F04374"/>
    <w:rsid w:val="00F0617D"/>
    <w:rsid w:val="00F077EF"/>
    <w:rsid w:val="00F1113D"/>
    <w:rsid w:val="00F112A6"/>
    <w:rsid w:val="00F1193D"/>
    <w:rsid w:val="00F12A24"/>
    <w:rsid w:val="00F12DD3"/>
    <w:rsid w:val="00F135A8"/>
    <w:rsid w:val="00F14C4E"/>
    <w:rsid w:val="00F1609A"/>
    <w:rsid w:val="00F161C6"/>
    <w:rsid w:val="00F179AB"/>
    <w:rsid w:val="00F17E72"/>
    <w:rsid w:val="00F200C9"/>
    <w:rsid w:val="00F21CF8"/>
    <w:rsid w:val="00F24D5C"/>
    <w:rsid w:val="00F26759"/>
    <w:rsid w:val="00F27190"/>
    <w:rsid w:val="00F27312"/>
    <w:rsid w:val="00F2794F"/>
    <w:rsid w:val="00F305F4"/>
    <w:rsid w:val="00F30BE1"/>
    <w:rsid w:val="00F3186D"/>
    <w:rsid w:val="00F3187C"/>
    <w:rsid w:val="00F321C5"/>
    <w:rsid w:val="00F32249"/>
    <w:rsid w:val="00F324E3"/>
    <w:rsid w:val="00F3365A"/>
    <w:rsid w:val="00F34CAF"/>
    <w:rsid w:val="00F35D89"/>
    <w:rsid w:val="00F35E56"/>
    <w:rsid w:val="00F37A15"/>
    <w:rsid w:val="00F4061F"/>
    <w:rsid w:val="00F40B8B"/>
    <w:rsid w:val="00F40D5C"/>
    <w:rsid w:val="00F4206B"/>
    <w:rsid w:val="00F42F1E"/>
    <w:rsid w:val="00F45E17"/>
    <w:rsid w:val="00F46368"/>
    <w:rsid w:val="00F46697"/>
    <w:rsid w:val="00F47868"/>
    <w:rsid w:val="00F47ABB"/>
    <w:rsid w:val="00F47DCB"/>
    <w:rsid w:val="00F51A9F"/>
    <w:rsid w:val="00F53009"/>
    <w:rsid w:val="00F53BB1"/>
    <w:rsid w:val="00F53E7B"/>
    <w:rsid w:val="00F55636"/>
    <w:rsid w:val="00F557B0"/>
    <w:rsid w:val="00F55920"/>
    <w:rsid w:val="00F60DDB"/>
    <w:rsid w:val="00F611DA"/>
    <w:rsid w:val="00F61323"/>
    <w:rsid w:val="00F615D2"/>
    <w:rsid w:val="00F62A12"/>
    <w:rsid w:val="00F62B36"/>
    <w:rsid w:val="00F62F96"/>
    <w:rsid w:val="00F63AC3"/>
    <w:rsid w:val="00F64CF1"/>
    <w:rsid w:val="00F66333"/>
    <w:rsid w:val="00F6740A"/>
    <w:rsid w:val="00F70A07"/>
    <w:rsid w:val="00F713F1"/>
    <w:rsid w:val="00F714FC"/>
    <w:rsid w:val="00F724B2"/>
    <w:rsid w:val="00F73050"/>
    <w:rsid w:val="00F74374"/>
    <w:rsid w:val="00F75C7C"/>
    <w:rsid w:val="00F76A2D"/>
    <w:rsid w:val="00F77423"/>
    <w:rsid w:val="00F83652"/>
    <w:rsid w:val="00F83855"/>
    <w:rsid w:val="00F83F53"/>
    <w:rsid w:val="00F85921"/>
    <w:rsid w:val="00F8694F"/>
    <w:rsid w:val="00F86A44"/>
    <w:rsid w:val="00F87735"/>
    <w:rsid w:val="00F87BCA"/>
    <w:rsid w:val="00F87C87"/>
    <w:rsid w:val="00F9101F"/>
    <w:rsid w:val="00F91B01"/>
    <w:rsid w:val="00F92799"/>
    <w:rsid w:val="00F92833"/>
    <w:rsid w:val="00F9368C"/>
    <w:rsid w:val="00F9399A"/>
    <w:rsid w:val="00F947F2"/>
    <w:rsid w:val="00FA1295"/>
    <w:rsid w:val="00FA412E"/>
    <w:rsid w:val="00FA533B"/>
    <w:rsid w:val="00FA6EF1"/>
    <w:rsid w:val="00FB1080"/>
    <w:rsid w:val="00FB2F6E"/>
    <w:rsid w:val="00FB445B"/>
    <w:rsid w:val="00FB6972"/>
    <w:rsid w:val="00FB6BC6"/>
    <w:rsid w:val="00FC0DB9"/>
    <w:rsid w:val="00FC1B73"/>
    <w:rsid w:val="00FC1BC8"/>
    <w:rsid w:val="00FC3339"/>
    <w:rsid w:val="00FC3BAD"/>
    <w:rsid w:val="00FC60AD"/>
    <w:rsid w:val="00FC6EC2"/>
    <w:rsid w:val="00FC6EDE"/>
    <w:rsid w:val="00FC7C4C"/>
    <w:rsid w:val="00FD16A7"/>
    <w:rsid w:val="00FD177E"/>
    <w:rsid w:val="00FD1E9D"/>
    <w:rsid w:val="00FD2DA2"/>
    <w:rsid w:val="00FD4DF0"/>
    <w:rsid w:val="00FE0739"/>
    <w:rsid w:val="00FE083E"/>
    <w:rsid w:val="00FE2351"/>
    <w:rsid w:val="00FE2378"/>
    <w:rsid w:val="00FE3FFB"/>
    <w:rsid w:val="00FE4225"/>
    <w:rsid w:val="00FE4E68"/>
    <w:rsid w:val="00FE4FA6"/>
    <w:rsid w:val="00FE6C7B"/>
    <w:rsid w:val="00FE6CE1"/>
    <w:rsid w:val="00FE7393"/>
    <w:rsid w:val="00FE7832"/>
    <w:rsid w:val="00FE7B16"/>
    <w:rsid w:val="00FF15E9"/>
    <w:rsid w:val="00FF1717"/>
    <w:rsid w:val="00FF17F5"/>
    <w:rsid w:val="00FF1E45"/>
    <w:rsid w:val="00FF2BD4"/>
    <w:rsid w:val="00FF2C9D"/>
    <w:rsid w:val="00FF3717"/>
    <w:rsid w:val="00FF480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1833A22-D169-4D21-98A4-14E25363B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63E6"/>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5563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a5"/>
    <w:uiPriority w:val="99"/>
    <w:semiHidden/>
    <w:unhideWhenUsed/>
    <w:rsid w:val="00AE2B3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E2B3D"/>
    <w:rPr>
      <w:rFonts w:ascii="Tahoma" w:hAnsi="Tahoma" w:cs="Tahoma"/>
      <w:sz w:val="16"/>
      <w:szCs w:val="16"/>
    </w:rPr>
  </w:style>
  <w:style w:type="character" w:customStyle="1" w:styleId="shorttext">
    <w:name w:val="short_text"/>
    <w:basedOn w:val="a0"/>
    <w:rsid w:val="00AE2B3D"/>
  </w:style>
  <w:style w:type="paragraph" w:styleId="a6">
    <w:name w:val="List Paragraph"/>
    <w:basedOn w:val="a"/>
    <w:uiPriority w:val="99"/>
    <w:qFormat/>
    <w:rsid w:val="00AE2B3D"/>
    <w:pPr>
      <w:ind w:left="720"/>
      <w:contextualSpacing/>
    </w:pPr>
  </w:style>
  <w:style w:type="paragraph" w:styleId="a7">
    <w:name w:val="Body Text"/>
    <w:basedOn w:val="a"/>
    <w:link w:val="a8"/>
    <w:rsid w:val="00414A31"/>
    <w:pPr>
      <w:spacing w:after="0" w:line="240" w:lineRule="auto"/>
      <w:jc w:val="both"/>
    </w:pPr>
    <w:rPr>
      <w:rFonts w:ascii="Helv Kazakh" w:eastAsia="Times New Roman" w:hAnsi="Helv Kazakh" w:cs="Times New Roman"/>
      <w:sz w:val="28"/>
      <w:szCs w:val="20"/>
      <w:lang w:eastAsia="ko-KR"/>
    </w:rPr>
  </w:style>
  <w:style w:type="character" w:customStyle="1" w:styleId="a8">
    <w:name w:val="Основной текст Знак"/>
    <w:basedOn w:val="a0"/>
    <w:link w:val="a7"/>
    <w:rsid w:val="00414A31"/>
    <w:rPr>
      <w:rFonts w:ascii="Helv Kazakh" w:eastAsia="Times New Roman" w:hAnsi="Helv Kazakh" w:cs="Times New Roman"/>
      <w:sz w:val="28"/>
      <w:szCs w:val="20"/>
      <w:lang w:eastAsia="ko-KR"/>
    </w:rPr>
  </w:style>
  <w:style w:type="paragraph" w:styleId="3">
    <w:name w:val="Body Text Indent 3"/>
    <w:basedOn w:val="a"/>
    <w:link w:val="30"/>
    <w:rsid w:val="009236F0"/>
    <w:pPr>
      <w:spacing w:after="0" w:line="240" w:lineRule="auto"/>
      <w:ind w:left="360"/>
    </w:pPr>
    <w:rPr>
      <w:rFonts w:ascii="Times New Roman" w:eastAsia="Times New Roman" w:hAnsi="Times New Roman" w:cs="Times New Roman"/>
      <w:sz w:val="24"/>
      <w:szCs w:val="20"/>
      <w:lang w:eastAsia="ru-RU"/>
    </w:rPr>
  </w:style>
  <w:style w:type="character" w:customStyle="1" w:styleId="30">
    <w:name w:val="Основной текст с отступом 3 Знак"/>
    <w:basedOn w:val="a0"/>
    <w:link w:val="3"/>
    <w:rsid w:val="009236F0"/>
    <w:rPr>
      <w:rFonts w:ascii="Times New Roman" w:eastAsia="Times New Roman" w:hAnsi="Times New Roman" w:cs="Times New Roman"/>
      <w:sz w:val="24"/>
      <w:szCs w:val="20"/>
      <w:lang w:eastAsia="ru-RU"/>
    </w:rPr>
  </w:style>
  <w:style w:type="paragraph" w:styleId="31">
    <w:name w:val="Body Text 3"/>
    <w:basedOn w:val="a"/>
    <w:link w:val="32"/>
    <w:rsid w:val="009236F0"/>
    <w:pPr>
      <w:spacing w:after="0" w:line="240" w:lineRule="auto"/>
      <w:jc w:val="both"/>
    </w:pPr>
    <w:rPr>
      <w:rFonts w:ascii="Helv Kazakh" w:eastAsia="Times New Roman" w:hAnsi="Helv Kazakh" w:cs="Times New Roman"/>
      <w:sz w:val="24"/>
      <w:szCs w:val="20"/>
      <w:lang w:val="en-US" w:eastAsia="ko-KR"/>
    </w:rPr>
  </w:style>
  <w:style w:type="character" w:customStyle="1" w:styleId="32">
    <w:name w:val="Основной текст 3 Знак"/>
    <w:basedOn w:val="a0"/>
    <w:link w:val="31"/>
    <w:rsid w:val="009236F0"/>
    <w:rPr>
      <w:rFonts w:ascii="Helv Kazakh" w:eastAsia="Times New Roman" w:hAnsi="Helv Kazakh" w:cs="Times New Roman"/>
      <w:sz w:val="24"/>
      <w:szCs w:val="20"/>
      <w:lang w:val="en-US" w:eastAsia="ko-KR"/>
    </w:rPr>
  </w:style>
  <w:style w:type="character" w:styleId="a9">
    <w:name w:val="Hyperlink"/>
    <w:basedOn w:val="a0"/>
    <w:uiPriority w:val="99"/>
    <w:unhideWhenUsed/>
    <w:rsid w:val="002F43CA"/>
    <w:rPr>
      <w:color w:val="0000FF" w:themeColor="hyperlink"/>
      <w:u w:val="single"/>
    </w:rPr>
  </w:style>
  <w:style w:type="paragraph" w:styleId="aa">
    <w:name w:val="Normal (Web)"/>
    <w:basedOn w:val="a"/>
    <w:uiPriority w:val="99"/>
    <w:semiHidden/>
    <w:unhideWhenUsed/>
    <w:rsid w:val="007C448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4869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igul_k@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341678-6B82-4D39-B1D2-2A9659B1D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5</Pages>
  <Words>1861</Words>
  <Characters>10611</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saltanat72</dc:creator>
  <cp:lastModifiedBy>Admin</cp:lastModifiedBy>
  <cp:revision>12</cp:revision>
  <cp:lastPrinted>2017-11-14T05:44:00Z</cp:lastPrinted>
  <dcterms:created xsi:type="dcterms:W3CDTF">2019-02-07T14:14:00Z</dcterms:created>
  <dcterms:modified xsi:type="dcterms:W3CDTF">2019-02-07T15:28:00Z</dcterms:modified>
</cp:coreProperties>
</file>